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195"/>
        <w:gridCol w:w="164"/>
        <w:gridCol w:w="44"/>
        <w:gridCol w:w="59"/>
        <w:gridCol w:w="330"/>
        <w:gridCol w:w="113"/>
        <w:gridCol w:w="207"/>
        <w:gridCol w:w="75"/>
        <w:gridCol w:w="260"/>
        <w:gridCol w:w="272"/>
        <w:gridCol w:w="688"/>
        <w:gridCol w:w="179"/>
        <w:gridCol w:w="237"/>
        <w:gridCol w:w="29"/>
        <w:gridCol w:w="225"/>
        <w:gridCol w:w="586"/>
        <w:gridCol w:w="118"/>
        <w:gridCol w:w="418"/>
        <w:gridCol w:w="32"/>
        <w:gridCol w:w="109"/>
        <w:gridCol w:w="41"/>
        <w:gridCol w:w="58"/>
        <w:gridCol w:w="482"/>
        <w:gridCol w:w="18"/>
        <w:gridCol w:w="38"/>
        <w:gridCol w:w="387"/>
        <w:gridCol w:w="212"/>
        <w:gridCol w:w="355"/>
        <w:gridCol w:w="142"/>
        <w:gridCol w:w="101"/>
        <w:gridCol w:w="188"/>
        <w:gridCol w:w="252"/>
        <w:gridCol w:w="403"/>
        <w:gridCol w:w="142"/>
        <w:gridCol w:w="38"/>
        <w:gridCol w:w="152"/>
        <w:gridCol w:w="133"/>
        <w:gridCol w:w="8"/>
        <w:gridCol w:w="189"/>
        <w:gridCol w:w="930"/>
      </w:tblGrid>
      <w:tr w:rsidR="00D17EC2" w:rsidRPr="00E1409F" w:rsidTr="00282FFB">
        <w:trPr>
          <w:trHeight w:val="340"/>
          <w:jc w:val="center"/>
        </w:trPr>
        <w:tc>
          <w:tcPr>
            <w:tcW w:w="9609" w:type="dxa"/>
            <w:gridSpan w:val="4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17EC2" w:rsidRPr="00E1409F" w:rsidRDefault="00D17EC2" w:rsidP="00282FFB">
            <w:pPr>
              <w:pStyle w:val="affa"/>
              <w:snapToGrid/>
              <w:spacing w:line="192" w:lineRule="auto"/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■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>국민연금법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>시행규칙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 xml:space="preserve"> [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>별지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>제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>23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>호서식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  <w:t xml:space="preserve">] </w:t>
            </w:r>
            <w:r w:rsidRPr="00E1409F">
              <w:rPr>
                <w:rFonts w:ascii="Cordia New" w:eastAsia="돋움" w:hAnsi="Cordia New" w:cs="돋움"/>
              </w:rPr>
              <w:t>&lt;</w:t>
            </w:r>
            <w:r w:rsidRPr="00E1409F">
              <w:rPr>
                <w:rFonts w:ascii="Cordia New" w:eastAsia="돋움" w:hAnsi="Cordia New" w:cs="돋움"/>
              </w:rPr>
              <w:t>개정</w:t>
            </w:r>
            <w:r w:rsidRPr="00E1409F">
              <w:rPr>
                <w:rFonts w:ascii="Cordia New" w:eastAsia="돋움" w:hAnsi="Cordia New" w:cs="돋움"/>
              </w:rPr>
              <w:t xml:space="preserve"> 2019. 6. 12.&gt;</w:t>
            </w:r>
          </w:p>
          <w:p w:rsidR="00D17EC2" w:rsidRPr="00E1409F" w:rsidRDefault="00D17EC2" w:rsidP="00282FFB">
            <w:pPr>
              <w:pStyle w:val="affa"/>
              <w:snapToGrid/>
              <w:spacing w:line="192" w:lineRule="auto"/>
              <w:rPr>
                <w:rFonts w:ascii="Cordia New" w:eastAsia="돋움" w:hAnsi="Cordia New" w:cs="돋움체"/>
                <w:sz w:val="16"/>
                <w:szCs w:val="16"/>
                <w:shd w:val="clear" w:color="auto" w:fill="FFFFFF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■</w:t>
            </w:r>
            <w:r w:rsidRPr="00E1409F">
              <w:rPr>
                <w:rFonts w:ascii="Cordia New" w:eastAsia="돋움" w:hAnsi="Cordia New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cs/>
                <w:lang w:bidi="th-TH"/>
              </w:rPr>
              <w:t>ข้อ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>บังคับใช้ตามกฎหมายเงินบำนาญแห่ง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cs/>
                <w:lang w:bidi="th-TH"/>
              </w:rPr>
              <w:t>ชาติสาธารณรัฐ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 xml:space="preserve">เกาหลี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lang w:bidi="th-TH"/>
              </w:rPr>
              <w:t>[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>แบบ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cs/>
                <w:lang w:bidi="th-TH"/>
              </w:rPr>
              <w:t>ฟอร์ม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 xml:space="preserve">ที่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lang w:bidi="th-TH"/>
              </w:rPr>
              <w:t>23]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shd w:val="clear" w:color="auto" w:fill="FFFFFF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</w:rPr>
              <w:t>&lt;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cs/>
                <w:lang w:eastAsia="ko-KR" w:bidi="th-TH"/>
              </w:rPr>
              <w:t xml:space="preserve">ปรับปรุงใหม่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lang w:eastAsia="ko-KR" w:bidi="th-TH"/>
              </w:rPr>
              <w:t xml:space="preserve">12 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shd w:val="clear" w:color="auto" w:fill="FFFFFF"/>
                <w:cs/>
                <w:lang w:eastAsia="ko-KR" w:bidi="th-TH"/>
              </w:rPr>
              <w:t>มิถุนายน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  <w:lang w:eastAsia="ko-KR" w:bidi="th-TH"/>
              </w:rPr>
              <w:t>2019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shd w:val="clear" w:color="auto" w:fill="FFFFFF"/>
              </w:rPr>
              <w:t>&gt;</w:t>
            </w:r>
          </w:p>
        </w:tc>
      </w:tr>
      <w:tr w:rsidR="00D17EC2" w:rsidRPr="00E1409F" w:rsidTr="00282FFB">
        <w:trPr>
          <w:trHeight w:val="481"/>
          <w:jc w:val="center"/>
        </w:trPr>
        <w:tc>
          <w:tcPr>
            <w:tcW w:w="9609" w:type="dxa"/>
            <w:gridSpan w:val="4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</w:pP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[ ]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반환일시금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 xml:space="preserve"> [ ]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사망일시금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 xml:space="preserve"> 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지급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 xml:space="preserve"> </w:t>
            </w:r>
            <w:r w:rsidRPr="00E1409F">
              <w:rPr>
                <w:rFonts w:ascii="Cordia New" w:eastAsia="돋움" w:hAnsi="Cordia New" w:cs="HY견고딕"/>
                <w:b/>
                <w:bCs/>
                <w:sz w:val="32"/>
                <w:szCs w:val="32"/>
              </w:rPr>
              <w:t>청구서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HY견고딕"/>
                <w:b/>
                <w:bCs/>
                <w:sz w:val="32"/>
                <w:szCs w:val="32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>หนังสือคำร้อง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  <w:cs/>
                <w:lang w:bidi="th-TH"/>
              </w:rPr>
              <w:t>ขอรับ</w:t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</w:rPr>
              <w:t xml:space="preserve">[   ] 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  <w:cs/>
                <w:lang w:bidi="th-TH"/>
              </w:rPr>
              <w:t>เงินบำเหน็จกลับคืน</w:t>
            </w:r>
            <w:r w:rsidRPr="00E1409F">
              <w:rPr>
                <w:rFonts w:ascii="Cordia New" w:eastAsia="돋움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</w:rPr>
              <w:t xml:space="preserve">[   ] </w:t>
            </w:r>
            <w:r w:rsidRPr="00E1409F">
              <w:rPr>
                <w:rFonts w:ascii="Cordia New" w:eastAsia="돋움" w:hAnsi="Cordia New" w:cs="Cordia New"/>
                <w:b/>
                <w:bCs/>
                <w:sz w:val="28"/>
                <w:szCs w:val="28"/>
                <w:cs/>
                <w:lang w:bidi="th-TH"/>
              </w:rPr>
              <w:t>เงินบำเหน็จกรณีเสียชีวิต</w:t>
            </w:r>
          </w:p>
        </w:tc>
      </w:tr>
      <w:tr w:rsidR="00D17EC2" w:rsidRPr="00E1409F" w:rsidTr="00282FFB">
        <w:trPr>
          <w:trHeight w:val="283"/>
          <w:jc w:val="center"/>
        </w:trPr>
        <w:tc>
          <w:tcPr>
            <w:tcW w:w="8679" w:type="dxa"/>
            <w:gridSpan w:val="39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tcMar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ind w:left="296" w:hanging="296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유의사항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및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작성방법은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뒤쪽을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참고해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주시기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바라며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, “[ ]”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에는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해당되는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곳에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“</w:t>
            </w: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√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>”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표를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합니다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.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="296" w:hanging="296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맑은 고딕" w:hint="eastAsia"/>
                <w:sz w:val="14"/>
                <w:szCs w:val="14"/>
              </w:rPr>
              <w:t xml:space="preserve"> </w:t>
            </w:r>
            <w:r w:rsidRPr="00E1409F">
              <w:rPr>
                <w:rFonts w:ascii="Cordia New" w:eastAsia="돋움" w:hAnsi="Cordia New" w:cs="맑은 고딕" w:hint="eastAsia"/>
                <w:sz w:val="14"/>
                <w:szCs w:val="14"/>
              </w:rPr>
              <w:t>※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กรุณาอ่านวิ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ธีกรอกข้อมูล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และข้อควรระวังด้านหลังก่อนกรอกข้อมูล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และทำเครื่องหมาย </w:t>
            </w:r>
            <w:r w:rsidRPr="00E1409F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√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ลงใน 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[   ]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ตามข้อที่ใช่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tcMar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앞쪽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(ด้านหน้า)</w:t>
            </w:r>
          </w:p>
        </w:tc>
      </w:tr>
      <w:tr w:rsidR="00D17EC2" w:rsidRPr="00E1409F" w:rsidTr="00282FFB">
        <w:trPr>
          <w:trHeight w:val="453"/>
          <w:jc w:val="center"/>
        </w:trPr>
        <w:tc>
          <w:tcPr>
            <w:tcW w:w="1195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접수번호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eastAsia="ko-KR" w:bidi="th-TH"/>
              </w:rPr>
              <w:t>หมายเลขที่ยื่นเรื่อง</w:t>
            </w:r>
          </w:p>
        </w:tc>
        <w:tc>
          <w:tcPr>
            <w:tcW w:w="597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shd w:val="clear" w:color="auto" w:fill="BBBBBB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접수일시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 w:hint="eastAsia"/>
                <w:sz w:val="18"/>
                <w:szCs w:val="18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วันเวลาที่ยื่นเรื่อง</w:t>
            </w:r>
          </w:p>
        </w:tc>
        <w:tc>
          <w:tcPr>
            <w:tcW w:w="1195" w:type="dxa"/>
            <w:gridSpan w:val="5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1196" w:type="dxa"/>
            <w:gridSpan w:val="8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shd w:val="clear" w:color="auto" w:fill="BBBBBB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1316" w:type="dxa"/>
            <w:gridSpan w:val="8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D17EC2" w:rsidRDefault="00D17EC2" w:rsidP="00282FFB">
            <w:pPr>
              <w:pStyle w:val="a8"/>
              <w:wordWrap/>
              <w:spacing w:line="192" w:lineRule="auto"/>
              <w:ind w:left="10" w:right="10"/>
              <w:rPr>
                <w:rFonts w:ascii="Cordia New" w:eastAsia="DengXian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처리기간</w:t>
            </w:r>
          </w:p>
          <w:p w:rsidR="00D17EC2" w:rsidRPr="00441989" w:rsidRDefault="00D17EC2" w:rsidP="00282FFB">
            <w:pPr>
              <w:pStyle w:val="a8"/>
              <w:wordWrap/>
              <w:spacing w:line="192" w:lineRule="auto"/>
              <w:ind w:left="10" w:right="10"/>
              <w:rPr>
                <w:rFonts w:ascii="Cordia New" w:eastAsia="돋움" w:hAnsi="Cordia New" w:cs="Cordia New" w:hint="eastAsia"/>
                <w:sz w:val="16"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ระยะเวลาดำเนินการ</w:t>
            </w:r>
          </w:p>
        </w:tc>
        <w:tc>
          <w:tcPr>
            <w:tcW w:w="1119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ind w:left="10" w:right="10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30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일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="10" w:right="10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</w:rPr>
              <w:t xml:space="preserve">30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วัน</w:t>
            </w: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2" w:space="0" w:color="5D5D5D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425"/>
          <w:jc w:val="center"/>
        </w:trPr>
        <w:tc>
          <w:tcPr>
            <w:tcW w:w="11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수급권자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(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대표자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)</w:t>
            </w:r>
          </w:p>
          <w:p w:rsidR="00D17EC2" w:rsidRPr="00E1409F" w:rsidRDefault="00D17EC2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ผู้มีสิทธิ์รับเงิน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(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ตัว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แทน)</w:t>
            </w:r>
          </w:p>
        </w:tc>
        <w:tc>
          <w:tcPr>
            <w:tcW w:w="3586" w:type="dxa"/>
            <w:gridSpan w:val="1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สกุล</w:t>
            </w:r>
          </w:p>
        </w:tc>
        <w:tc>
          <w:tcPr>
            <w:tcW w:w="4828" w:type="dxa"/>
            <w:gridSpan w:val="2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</w:tr>
      <w:tr w:rsidR="00D17EC2" w:rsidRPr="00E1409F" w:rsidTr="00282FFB">
        <w:trPr>
          <w:trHeight w:val="425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3586" w:type="dxa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전화번호</w:t>
            </w:r>
            <w:r w:rsidRPr="00E1409F">
              <w:rPr>
                <w:rFonts w:ascii="Cordia New" w:eastAsia="돋움" w:hAnsi="Cordia New" w:cs="돋움"/>
              </w:rPr>
              <w:t>(</w:t>
            </w:r>
            <w:r w:rsidRPr="00E1409F">
              <w:rPr>
                <w:rFonts w:ascii="Cordia New" w:eastAsia="돋움" w:hAnsi="Cordia New" w:cs="돋움"/>
              </w:rPr>
              <w:t>자택</w:t>
            </w:r>
            <w:r w:rsidRPr="00E1409F">
              <w:rPr>
                <w:rFonts w:ascii="Cordia New" w:eastAsia="돋움" w:hAnsi="Cordia New" w:cs="돋움"/>
              </w:rPr>
              <w:t>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หมายเลขโทรศัพท์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(บ้าน)</w:t>
            </w:r>
          </w:p>
        </w:tc>
        <w:tc>
          <w:tcPr>
            <w:tcW w:w="4828" w:type="dxa"/>
            <w:gridSpan w:val="2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휴대전화번호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หมายเลขโทรศัพท์มือถือ</w:t>
            </w:r>
          </w:p>
        </w:tc>
      </w:tr>
      <w:tr w:rsidR="00D17EC2" w:rsidRPr="00E1409F" w:rsidTr="00282FFB">
        <w:trPr>
          <w:trHeight w:val="425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414" w:type="dxa"/>
            <w:gridSpan w:val="39"/>
            <w:tcBorders>
              <w:top w:val="single" w:sz="2" w:space="0" w:color="7F7F7F"/>
              <w:left w:val="single" w:sz="2" w:space="0" w:color="7F7F7F"/>
              <w:bottom w:val="single" w:sz="3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주소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ที่อยู่</w:t>
            </w:r>
          </w:p>
        </w:tc>
      </w:tr>
      <w:tr w:rsidR="00D17EC2" w:rsidRPr="00E1409F" w:rsidTr="00282FFB">
        <w:trPr>
          <w:trHeight w:val="379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414" w:type="dxa"/>
            <w:gridSpan w:val="39"/>
            <w:tcBorders>
              <w:top w:val="single" w:sz="3" w:space="0" w:color="7F7F7F"/>
              <w:left w:val="single" w:sz="2" w:space="0" w:color="7F7F7F"/>
              <w:bottom w:val="single" w:sz="3" w:space="0" w:color="7F7F7F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전자우편주소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อีเมล</w:t>
            </w:r>
          </w:p>
        </w:tc>
      </w:tr>
      <w:tr w:rsidR="00D17EC2" w:rsidRPr="00E1409F" w:rsidTr="00282FFB">
        <w:trPr>
          <w:trHeight w:val="379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252" w:type="dxa"/>
            <w:gridSpan w:val="8"/>
            <w:tcBorders>
              <w:top w:val="single" w:sz="2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가입자</w:t>
            </w:r>
            <w:r>
              <w:rPr>
                <w:rFonts w:ascii="Cordia New" w:eastAsia="돋움" w:hAnsi="Cordia New" w:cs="돋움" w:hint="eastAsia"/>
                <w:lang w:eastAsia="ko-KR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(</w:t>
            </w:r>
            <w:r w:rsidRPr="00E1409F">
              <w:rPr>
                <w:rFonts w:ascii="Cordia New" w:eastAsia="돋움" w:hAnsi="Cordia New" w:cs="돋움"/>
              </w:rPr>
              <w:t>사망자</w:t>
            </w:r>
            <w:r w:rsidRPr="00E1409F">
              <w:rPr>
                <w:rFonts w:ascii="Cordia New" w:eastAsia="돋움" w:hAnsi="Cordia New" w:cs="돋움"/>
              </w:rPr>
              <w:t>)</w:t>
            </w:r>
            <w:r w:rsidRPr="00E1409F">
              <w:rPr>
                <w:rFonts w:ascii="Cordia New" w:eastAsia="돋움" w:hAnsi="Cordia New" w:cs="돋움"/>
              </w:rPr>
              <w:t>와의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관계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ความสัมพันธ์กับ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ผู้สมัคร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(ผู้เสียชีวิต)</w:t>
            </w:r>
          </w:p>
        </w:tc>
        <w:tc>
          <w:tcPr>
            <w:tcW w:w="1139" w:type="dxa"/>
            <w:gridSpan w:val="3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195" w:type="dxa"/>
            <w:gridSpan w:val="5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동순위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수급권자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ผู้มีสิทธิ์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รับเงิน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ลำดับเดียวกัน</w:t>
            </w:r>
          </w:p>
        </w:tc>
        <w:tc>
          <w:tcPr>
            <w:tcW w:w="2292" w:type="dxa"/>
            <w:gridSpan w:val="12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Default="00D17EC2" w:rsidP="00282FFB">
            <w:pPr>
              <w:pStyle w:val="a8"/>
              <w:wordWrap/>
              <w:spacing w:line="192" w:lineRule="auto"/>
              <w:rPr>
                <w:rFonts w:ascii="Cordia New" w:eastAsia="DengXian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[  ]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단독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[  ]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동순위자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( 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명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มีสิทธิ์ผู้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เดียว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ผู้มีสิทธิ์ลำดับเดียวกัน</w:t>
            </w:r>
            <w:r w:rsidRPr="00E1409F">
              <w:rPr>
                <w:rFonts w:ascii="Cordia New" w:eastAsia="돋움" w:hAnsi="Cordia New" w:cs="Cordia New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</w:rPr>
              <w:t>(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คน</w:t>
            </w:r>
            <w:r w:rsidRPr="00E1409F">
              <w:rPr>
                <w:rFonts w:ascii="Cordia New" w:eastAsia="돋움" w:hAnsi="Cordia New" w:cs="Cordia New"/>
              </w:rPr>
              <w:t>)</w:t>
            </w:r>
          </w:p>
        </w:tc>
        <w:tc>
          <w:tcPr>
            <w:tcW w:w="944" w:type="dxa"/>
            <w:gridSpan w:val="4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single" w:sz="2" w:space="0" w:color="7F7F7F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대표자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/>
                <w:szCs w:val="25"/>
                <w:lang w:bidi="th-TH"/>
              </w:rPr>
            </w:pPr>
            <w:r w:rsidRPr="00E1409F">
              <w:rPr>
                <w:rFonts w:ascii="Cordia New" w:eastAsia="돋움" w:hAnsi="Cordia New" w:cs="돋움"/>
              </w:rPr>
              <w:t>선정여부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szCs w:val="25"/>
                <w:cs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สถานะของการ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เลือกผู้แทน</w:t>
            </w:r>
          </w:p>
        </w:tc>
        <w:tc>
          <w:tcPr>
            <w:tcW w:w="1592" w:type="dxa"/>
            <w:gridSpan w:val="7"/>
            <w:tcBorders>
              <w:top w:val="single" w:sz="3" w:space="0" w:color="7F7F7F"/>
              <w:left w:val="single" w:sz="2" w:space="0" w:color="7F7F7F"/>
              <w:bottom w:val="single" w:sz="3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Default="00D17EC2" w:rsidP="00282FFB">
            <w:pPr>
              <w:pStyle w:val="a8"/>
              <w:wordWrap/>
              <w:spacing w:line="192" w:lineRule="auto"/>
              <w:rPr>
                <w:rFonts w:ascii="Cordia New" w:eastAsia="DengXian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[  ]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선정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[  ]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미선정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 w:hint="cs"/>
                <w:sz w:val="18"/>
                <w:szCs w:val="18"/>
                <w:cs/>
                <w:lang w:eastAsia="ko-KR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เลือก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ไม่เลือก</w:t>
            </w: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6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bottom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84"/>
          <w:jc w:val="center"/>
        </w:trPr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급여액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결정ㆍ변경내역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수신방법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  <w:lang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ช่องทางรับ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: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ผลประเมินยอดเงิน </w:t>
            </w:r>
            <w:r w:rsidRPr="00E1409F">
              <w:rPr>
                <w:rFonts w:ascii="Cordia New" w:eastAsia="돋움" w:hAnsi="Cordia New" w:cs="Cordia New"/>
                <w:sz w:val="14"/>
                <w:szCs w:val="14"/>
              </w:rPr>
              <w:t>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ราย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ละเอียด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การเปลี่ยนแปลง</w:t>
            </w:r>
          </w:p>
        </w:tc>
        <w:tc>
          <w:tcPr>
            <w:tcW w:w="7497" w:type="dxa"/>
            <w:gridSpan w:val="33"/>
            <w:tcBorders>
              <w:top w:val="single" w:sz="4" w:space="0" w:color="000000"/>
              <w:left w:val="single" w:sz="2" w:space="0" w:color="5D5D5D"/>
              <w:bottom w:val="single" w:sz="4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 [  ] </w:t>
            </w:r>
            <w:r w:rsidRPr="00E1409F">
              <w:rPr>
                <w:rFonts w:ascii="Cordia New" w:eastAsia="돋움" w:hAnsi="Cordia New" w:cs="돋움"/>
              </w:rPr>
              <w:t>문서</w:t>
            </w:r>
            <w:r w:rsidRPr="00E1409F">
              <w:rPr>
                <w:rFonts w:ascii="Cordia New" w:eastAsia="돋움" w:hAnsi="Cordia New" w:cs="돋움"/>
              </w:rPr>
              <w:t xml:space="preserve">     [  ] </w:t>
            </w:r>
            <w:r w:rsidRPr="00E1409F">
              <w:rPr>
                <w:rFonts w:ascii="Cordia New" w:eastAsia="돋움" w:hAnsi="Cordia New" w:cs="돋움"/>
              </w:rPr>
              <w:t>전자우편주소</w:t>
            </w:r>
            <w:r w:rsidRPr="00E1409F">
              <w:rPr>
                <w:rFonts w:ascii="Cordia New" w:eastAsia="돋움" w:hAnsi="Cordia New" w:cs="돋움"/>
              </w:rPr>
              <w:t xml:space="preserve">     [  ] </w:t>
            </w:r>
            <w:r w:rsidRPr="00E1409F">
              <w:rPr>
                <w:rFonts w:ascii="Cordia New" w:eastAsia="돋움" w:hAnsi="Cordia New" w:cs="돋움"/>
              </w:rPr>
              <w:t>문서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및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전자우편주소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>
              <w:rPr>
                <w:rFonts w:ascii="Cordia New" w:eastAsia="돋움" w:hAnsi="Cordia New" w:cs="Cordia New"/>
              </w:rPr>
              <w:t xml:space="preserve"> </w:t>
            </w:r>
            <w:r w:rsidRPr="00E1409F">
              <w:rPr>
                <w:rFonts w:ascii="Cordia New" w:eastAsia="돋움" w:hAnsi="Cordia New" w:cs="Cordia New"/>
              </w:rPr>
              <w:t xml:space="preserve">[  ]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จดหมาย</w:t>
            </w:r>
            <w:r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                  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[  ]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อีเมล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(e-mail)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                  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[  ]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จดหมายและอีเมล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(e - mail)</w:t>
            </w: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4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397"/>
          <w:jc w:val="center"/>
        </w:trPr>
        <w:tc>
          <w:tcPr>
            <w:tcW w:w="1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B9348E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pacing w:val="-4"/>
              </w:rPr>
            </w:pPr>
            <w:r w:rsidRPr="00B9348E">
              <w:rPr>
                <w:rFonts w:ascii="Cordia New" w:eastAsia="돋움" w:hAnsi="Cordia New" w:cs="돋움"/>
                <w:spacing w:val="-4"/>
              </w:rPr>
              <w:t>가입자</w:t>
            </w:r>
            <w:r>
              <w:rPr>
                <w:rFonts w:ascii="Cordia New" w:eastAsia="돋움" w:hAnsi="Cordia New" w:cs="돋움" w:hint="eastAsia"/>
                <w:spacing w:val="-4"/>
                <w:lang w:eastAsia="ko-KR"/>
              </w:rPr>
              <w:t xml:space="preserve"> </w:t>
            </w:r>
            <w:r w:rsidRPr="00B9348E">
              <w:rPr>
                <w:rFonts w:ascii="Cordia New" w:eastAsia="돋움" w:hAnsi="Cordia New" w:cs="돋움"/>
                <w:spacing w:val="-4"/>
              </w:rPr>
              <w:t>(</w:t>
            </w:r>
            <w:r w:rsidRPr="00B9348E">
              <w:rPr>
                <w:rFonts w:ascii="Cordia New" w:eastAsia="돋움" w:hAnsi="Cordia New" w:cs="돋움"/>
                <w:spacing w:val="-4"/>
              </w:rPr>
              <w:t>사망자</w:t>
            </w:r>
            <w:r w:rsidRPr="00B9348E">
              <w:rPr>
                <w:rFonts w:ascii="Cordia New" w:eastAsia="돋움" w:hAnsi="Cordia New" w:cs="돋움"/>
                <w:spacing w:val="-4"/>
              </w:rPr>
              <w:t>)</w:t>
            </w:r>
          </w:p>
          <w:p w:rsidR="00D17EC2" w:rsidRPr="00B9348E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eastAsia"/>
                <w:sz w:val="14"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sz w:val="14"/>
                <w:cs/>
                <w:lang w:eastAsia="ko-KR" w:bidi="th-TH"/>
              </w:rPr>
              <w:t>ผู้สมัคร (ผู้เสียชีวิต)</w:t>
            </w: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สกุล</w:t>
            </w:r>
          </w:p>
        </w:tc>
        <w:tc>
          <w:tcPr>
            <w:tcW w:w="1947" w:type="dxa"/>
            <w:gridSpan w:val="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  <w:tc>
          <w:tcPr>
            <w:tcW w:w="1379" w:type="dxa"/>
            <w:gridSpan w:val="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/>
                <w:szCs w:val="25"/>
                <w:lang w:bidi="th-TH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szCs w:val="25"/>
                <w:cs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  <w:t>ประจำตัวประชาชน</w:t>
            </w:r>
          </w:p>
        </w:tc>
        <w:tc>
          <w:tcPr>
            <w:tcW w:w="2131" w:type="dxa"/>
            <w:gridSpan w:val="12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사망일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วันที่เสียชีวิต</w:t>
            </w: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"/>
                <w:szCs w:val="2"/>
              </w:rPr>
            </w:pPr>
            <w:r w:rsidRPr="00E1409F">
              <w:rPr>
                <w:rFonts w:ascii="Cordia New" w:eastAsia="돋움" w:hAnsi="Cordia New" w:cs="돋움"/>
                <w:sz w:val="2"/>
                <w:szCs w:val="2"/>
              </w:rPr>
              <w:t>Z</w:t>
            </w:r>
          </w:p>
        </w:tc>
      </w:tr>
      <w:tr w:rsidR="00D17EC2" w:rsidRPr="00E1409F" w:rsidTr="00282FFB">
        <w:trPr>
          <w:trHeight w:val="458"/>
          <w:jc w:val="center"/>
        </w:trPr>
        <w:tc>
          <w:tcPr>
            <w:tcW w:w="1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지급계좌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บัญชีรับเงิน</w:t>
            </w:r>
          </w:p>
        </w:tc>
        <w:tc>
          <w:tcPr>
            <w:tcW w:w="2657" w:type="dxa"/>
            <w:gridSpan w:val="13"/>
            <w:tcBorders>
              <w:top w:val="single" w:sz="3" w:space="0" w:color="000000"/>
              <w:left w:val="single" w:sz="2" w:space="0" w:color="5D5D5D"/>
              <w:bottom w:val="single" w:sz="3" w:space="0" w:color="000000"/>
              <w:right w:val="single" w:sz="2" w:space="0" w:color="BBBBBB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금융기관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สถาบันการเงิน</w:t>
            </w:r>
          </w:p>
        </w:tc>
        <w:tc>
          <w:tcPr>
            <w:tcW w:w="5757" w:type="dxa"/>
            <w:gridSpan w:val="26"/>
            <w:tcBorders>
              <w:top w:val="single" w:sz="3" w:space="0" w:color="000000"/>
              <w:left w:val="single" w:sz="2" w:space="0" w:color="BBBBBB"/>
              <w:bottom w:val="single" w:sz="3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계좌번호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หมาย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เลขบัญชี</w:t>
            </w: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508"/>
          <w:jc w:val="center"/>
        </w:trPr>
        <w:tc>
          <w:tcPr>
            <w:tcW w:w="1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지급사유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เหตุที่จ่ายเงิน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  <w:tc>
          <w:tcPr>
            <w:tcW w:w="1665" w:type="dxa"/>
            <w:gridSpan w:val="6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B9348E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pacing w:val="-4"/>
              </w:rPr>
            </w:pPr>
            <w:r w:rsidRPr="00B9348E">
              <w:rPr>
                <w:rFonts w:ascii="맑은 고딕" w:eastAsia="맑은 고딕" w:hAnsi="맑은 고딕" w:cs="맑은 고딕" w:hint="eastAsia"/>
                <w:spacing w:val="-4"/>
              </w:rPr>
              <w:t>※</w:t>
            </w:r>
            <w:r w:rsidRPr="00B9348E">
              <w:rPr>
                <w:rFonts w:ascii="Cordia New" w:eastAsia="돋움" w:hAnsi="Cordia New" w:cs="돋움"/>
                <w:spacing w:val="-4"/>
              </w:rPr>
              <w:t>지급사유발생일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วัน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ที่จ่ายเงิน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장애표시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cs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ระบุความพิการ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해당</w:t>
            </w:r>
          </w:p>
          <w:p w:rsidR="00D17EC2" w:rsidRDefault="00D17EC2" w:rsidP="00282FFB">
            <w:pPr>
              <w:pStyle w:val="a8"/>
              <w:wordWrap/>
              <w:spacing w:line="192" w:lineRule="auto"/>
              <w:rPr>
                <w:rFonts w:ascii="Cordia New" w:eastAsia="DengXian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미해당</w:t>
            </w:r>
          </w:p>
          <w:p w:rsidR="00D17EC2" w:rsidRPr="00B9348E" w:rsidRDefault="00D17EC2" w:rsidP="00282FFB">
            <w:pPr>
              <w:pStyle w:val="a8"/>
              <w:wordWrap/>
              <w:spacing w:line="192" w:lineRule="auto"/>
              <w:rPr>
                <w:rFonts w:ascii="Cordia New" w:eastAsia="DengXian" w:hAnsi="Cordia New" w:cs="돋움" w:hint="eastAsia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ใช่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ไม่ใช่</w:t>
            </w:r>
          </w:p>
        </w:tc>
        <w:tc>
          <w:tcPr>
            <w:tcW w:w="1409" w:type="dxa"/>
            <w:gridSpan w:val="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미지급급여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cs"/>
                <w:cs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เงินค้างจ่าย</w:t>
            </w:r>
          </w:p>
        </w:tc>
        <w:tc>
          <w:tcPr>
            <w:tcW w:w="1127" w:type="dxa"/>
            <w:gridSpan w:val="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Default="00D17EC2" w:rsidP="00282FFB">
            <w:pPr>
              <w:pStyle w:val="a8"/>
              <w:wordWrap/>
              <w:spacing w:line="192" w:lineRule="auto"/>
              <w:rPr>
                <w:rFonts w:ascii="Cordia New" w:eastAsia="DengXian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 xml:space="preserve">[  ] </w:t>
            </w:r>
            <w:r w:rsidRPr="00E1409F">
              <w:rPr>
                <w:rFonts w:ascii="Cordia New" w:eastAsia="돋움" w:hAnsi="Cordia New" w:cs="돋움"/>
              </w:rPr>
              <w:t>해당</w:t>
            </w:r>
            <w:r w:rsidRPr="00E1409F">
              <w:rPr>
                <w:rFonts w:ascii="Cordia New" w:eastAsia="돋움" w:hAnsi="Cordia New" w:cs="돋움"/>
              </w:rPr>
              <w:t xml:space="preserve"> [  ] </w:t>
            </w:r>
            <w:r w:rsidRPr="00E1409F">
              <w:rPr>
                <w:rFonts w:ascii="Cordia New" w:eastAsia="돋움" w:hAnsi="Cordia New" w:cs="돋움"/>
              </w:rPr>
              <w:t>미해당</w:t>
            </w:r>
          </w:p>
          <w:p w:rsidR="00D17EC2" w:rsidRPr="00B9348E" w:rsidRDefault="00D17EC2" w:rsidP="00282FFB">
            <w:pPr>
              <w:pStyle w:val="a8"/>
              <w:wordWrap/>
              <w:spacing w:line="192" w:lineRule="auto"/>
              <w:rPr>
                <w:rFonts w:ascii="Cordia New" w:eastAsia="DengXian" w:hAnsi="Cordia New" w:cs="돋움" w:hint="eastAsia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ใช่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 ]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ไม่ใช่</w:t>
            </w: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284"/>
          <w:jc w:val="center"/>
        </w:trPr>
        <w:tc>
          <w:tcPr>
            <w:tcW w:w="11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동순위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수급권자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ผู้มีสิทธิ์รับเงิน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ลำดับเดียวกัน</w:t>
            </w:r>
          </w:p>
        </w:tc>
        <w:tc>
          <w:tcPr>
            <w:tcW w:w="710" w:type="dxa"/>
            <w:gridSpan w:val="5"/>
            <w:vMerge w:val="restart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번호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หมายเลข</w:t>
            </w:r>
          </w:p>
        </w:tc>
        <w:tc>
          <w:tcPr>
            <w:tcW w:w="1502" w:type="dxa"/>
            <w:gridSpan w:val="5"/>
            <w:vMerge w:val="restart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สกุล</w:t>
            </w:r>
          </w:p>
        </w:tc>
        <w:tc>
          <w:tcPr>
            <w:tcW w:w="2514" w:type="dxa"/>
            <w:gridSpan w:val="12"/>
            <w:vMerge w:val="restart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  <w:tc>
          <w:tcPr>
            <w:tcW w:w="2428" w:type="dxa"/>
            <w:gridSpan w:val="1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대표자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선정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เลือกผู้แทน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shd w:val="clear" w:color="auto" w:fill="BBBBBB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장애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표시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ระบุความพิการ</w:t>
            </w:r>
          </w:p>
        </w:tc>
      </w:tr>
      <w:tr w:rsidR="00D17EC2" w:rsidRPr="00E1409F" w:rsidTr="00282FFB">
        <w:trPr>
          <w:trHeight w:val="284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710" w:type="dxa"/>
            <w:gridSpan w:val="5"/>
            <w:vMerge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502" w:type="dxa"/>
            <w:gridSpan w:val="5"/>
            <w:vMerge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514" w:type="dxa"/>
            <w:gridSpan w:val="12"/>
            <w:vMerge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선정일자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วันที่เลือก</w:t>
            </w:r>
          </w:p>
        </w:tc>
        <w:tc>
          <w:tcPr>
            <w:tcW w:w="1418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서명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또는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cs"/>
              </w:rPr>
            </w:pP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ลายเซ็นหรือตราประทับ</w:t>
            </w:r>
          </w:p>
        </w:tc>
        <w:tc>
          <w:tcPr>
            <w:tcW w:w="1260" w:type="dxa"/>
            <w:gridSpan w:val="4"/>
            <w:vMerge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</w:tr>
      <w:tr w:rsidR="00D17EC2" w:rsidRPr="00E1409F" w:rsidTr="00282FFB">
        <w:trPr>
          <w:trHeight w:val="283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71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</w:p>
        </w:tc>
        <w:tc>
          <w:tcPr>
            <w:tcW w:w="1502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514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418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shd w:val="clear" w:color="auto" w:fill="BBBBBB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D17EC2" w:rsidRPr="00E1409F" w:rsidTr="00282FFB">
        <w:trPr>
          <w:trHeight w:val="283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710" w:type="dxa"/>
            <w:gridSpan w:val="5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</w:p>
        </w:tc>
        <w:tc>
          <w:tcPr>
            <w:tcW w:w="1502" w:type="dxa"/>
            <w:gridSpan w:val="5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2514" w:type="dxa"/>
            <w:gridSpan w:val="12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418" w:type="dxa"/>
            <w:gridSpan w:val="8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  <w:tl2br w:val="nil"/>
              <w:tr2bl w:val="nil"/>
            </w:tcBorders>
            <w:shd w:val="clear" w:color="auto" w:fill="BBBBBB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468"/>
          <w:jc w:val="center"/>
        </w:trPr>
        <w:tc>
          <w:tcPr>
            <w:tcW w:w="1403" w:type="dxa"/>
            <w:gridSpan w:val="3"/>
            <w:tcBorders>
              <w:top w:val="single" w:sz="6" w:space="0" w:color="000000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외국연금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가입기간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ระยะเวลาที่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เป็น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สมาชิกเงินบำนาญ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  <w:t>ในต่างประเทศ</w:t>
            </w:r>
          </w:p>
        </w:tc>
        <w:tc>
          <w:tcPr>
            <w:tcW w:w="8206" w:type="dxa"/>
            <w:gridSpan w:val="37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 xml:space="preserve"> [  ]</w:t>
            </w:r>
            <w:r w:rsidRPr="00E1409F">
              <w:rPr>
                <w:rFonts w:ascii="Cordia New" w:eastAsia="돋움" w:hAnsi="Cordia New" w:cs="돋움"/>
              </w:rPr>
              <w:t>없음</w:t>
            </w:r>
            <w:r w:rsidRPr="00E1409F">
              <w:rPr>
                <w:rFonts w:ascii="Cordia New" w:eastAsia="돋움" w:hAnsi="Cordia New" w:cs="돋움"/>
              </w:rPr>
              <w:t xml:space="preserve">     [  ]</w:t>
            </w:r>
            <w:r w:rsidRPr="00E1409F">
              <w:rPr>
                <w:rFonts w:ascii="Cordia New" w:eastAsia="돋움" w:hAnsi="Cordia New" w:cs="돋움"/>
              </w:rPr>
              <w:t>있음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국가명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/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가입기간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:                   /                        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[ 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ไม่มี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[ 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มี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(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ประเทศ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/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ระยะเวลา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ที่เป็นสมาชิก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:         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 /       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    )</w:t>
            </w:r>
          </w:p>
        </w:tc>
      </w:tr>
      <w:tr w:rsidR="00D17EC2" w:rsidRPr="00E1409F" w:rsidTr="00282FFB">
        <w:trPr>
          <w:trHeight w:val="468"/>
          <w:jc w:val="center"/>
        </w:trPr>
        <w:tc>
          <w:tcPr>
            <w:tcW w:w="1403" w:type="dxa"/>
            <w:gridSpan w:val="3"/>
            <w:tcBorders>
              <w:top w:val="single" w:sz="2" w:space="0" w:color="5D5D5D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외국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거주기간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eastAsia"/>
                <w:sz w:val="22"/>
                <w:szCs w:val="22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ระยะเวลาที่พำนัก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  <w:t>อยู่ในประเทศ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อื่น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ที่ไม่ใช่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สาธารณรัฐเกาหลี</w:t>
            </w:r>
          </w:p>
        </w:tc>
        <w:tc>
          <w:tcPr>
            <w:tcW w:w="8206" w:type="dxa"/>
            <w:gridSpan w:val="37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 xml:space="preserve"> [  ]</w:t>
            </w:r>
            <w:r w:rsidRPr="00E1409F">
              <w:rPr>
                <w:rFonts w:ascii="Cordia New" w:eastAsia="돋움" w:hAnsi="Cordia New" w:cs="돋움"/>
              </w:rPr>
              <w:t>없음</w:t>
            </w:r>
            <w:r w:rsidRPr="00E1409F">
              <w:rPr>
                <w:rFonts w:ascii="Cordia New" w:eastAsia="돋움" w:hAnsi="Cordia New" w:cs="돋움"/>
              </w:rPr>
              <w:t xml:space="preserve">     [  ]</w:t>
            </w:r>
            <w:r w:rsidRPr="00E1409F">
              <w:rPr>
                <w:rFonts w:ascii="Cordia New" w:eastAsia="돋움" w:hAnsi="Cordia New" w:cs="돋움"/>
              </w:rPr>
              <w:t>있음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국가명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/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거주기간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:                   /                        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[ 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ไม่มี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  </w:t>
            </w:r>
            <w:r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    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[ 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มี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(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ประเทศ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/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ระยะเวลาที่พำนัก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:        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  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  /         </w:t>
            </w:r>
            <w:r>
              <w:rPr>
                <w:rFonts w:ascii="Cordia New" w:eastAsia="돋움" w:hAnsi="Cordia New" w:cs="Cordia New"/>
                <w:sz w:val="16"/>
                <w:szCs w:val="16"/>
              </w:rPr>
              <w:t xml:space="preserve"> 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            )</w:t>
            </w: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368"/>
          <w:jc w:val="center"/>
        </w:trPr>
        <w:tc>
          <w:tcPr>
            <w:tcW w:w="11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맑은 고딕" w:eastAsia="맑은 고딕" w:hAnsi="맑은 고딕" w:cs="맑은 고딕" w:hint="eastAsia"/>
              </w:rPr>
              <w:lastRenderedPageBreak/>
              <w:t>※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급여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선택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cs"/>
                <w:cs/>
                <w:lang w:bidi="th-TH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เลือกยอดเงิน</w:t>
            </w:r>
          </w:p>
        </w:tc>
        <w:tc>
          <w:tcPr>
            <w:tcW w:w="1252" w:type="dxa"/>
            <w:gridSpan w:val="8"/>
            <w:vMerge w:val="restart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발생급여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발생일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D17EC2" w:rsidRPr="00E1409F" w:rsidRDefault="00D17EC2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ยอดเงินที่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ได้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รับ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sz w:val="18"/>
                <w:szCs w:val="22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(วันที่ได้รับ)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2" w:space="0" w:color="5D5D5D"/>
              <w:bottom w:val="nil"/>
              <w:right w:val="single" w:sz="2" w:space="0" w:color="BBBBBB"/>
              <w:tl2br w:val="nil"/>
              <w:tr2bl w:val="nil"/>
            </w:tcBorders>
            <w:shd w:val="clear" w:color="auto" w:fill="B2B2B2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</w:p>
        </w:tc>
        <w:tc>
          <w:tcPr>
            <w:tcW w:w="1376" w:type="dxa"/>
            <w:gridSpan w:val="5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BBBBBB"/>
              <w:tl2br w:val="nil"/>
              <w:tr2bl w:val="nil"/>
            </w:tcBorders>
            <w:shd w:val="clear" w:color="auto" w:fill="B2B2B2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</w:p>
        </w:tc>
        <w:tc>
          <w:tcPr>
            <w:tcW w:w="1377" w:type="dxa"/>
            <w:gridSpan w:val="9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</w:p>
        </w:tc>
        <w:tc>
          <w:tcPr>
            <w:tcW w:w="1038" w:type="dxa"/>
            <w:gridSpan w:val="5"/>
            <w:vMerge w:val="restart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선택급여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발생일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D17EC2" w:rsidRPr="00E1409F" w:rsidRDefault="00D17EC2" w:rsidP="00282FFB">
            <w:pPr>
              <w:wordWrap/>
              <w:spacing w:line="192" w:lineRule="auto"/>
              <w:jc w:val="center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ยอดเงินที่เลือก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(วันที่ได้รับ)</w:t>
            </w:r>
          </w:p>
        </w:tc>
        <w:tc>
          <w:tcPr>
            <w:tcW w:w="1995" w:type="dxa"/>
            <w:gridSpan w:val="8"/>
            <w:tcBorders>
              <w:top w:val="single" w:sz="6" w:space="0" w:color="000000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</w:p>
        </w:tc>
      </w:tr>
      <w:tr w:rsidR="00D17EC2" w:rsidRPr="00E1409F" w:rsidTr="00282FFB">
        <w:trPr>
          <w:trHeight w:val="299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252" w:type="dxa"/>
            <w:gridSpan w:val="8"/>
            <w:vMerge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single" w:sz="2" w:space="0" w:color="5D5D5D"/>
              <w:bottom w:val="single" w:sz="6" w:space="0" w:color="000000"/>
              <w:right w:val="single" w:sz="2" w:space="0" w:color="BBBBBB"/>
              <w:tl2br w:val="nil"/>
              <w:tr2bl w:val="nil"/>
            </w:tcBorders>
            <w:shd w:val="clear" w:color="auto" w:fill="B2B2B2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    /    /    )</w:t>
            </w:r>
          </w:p>
        </w:tc>
        <w:tc>
          <w:tcPr>
            <w:tcW w:w="1376" w:type="dxa"/>
            <w:gridSpan w:val="5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BBBBBB"/>
              <w:tl2br w:val="nil"/>
              <w:tr2bl w:val="nil"/>
            </w:tcBorders>
            <w:shd w:val="clear" w:color="auto" w:fill="B2B2B2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    /    /    )</w:t>
            </w:r>
          </w:p>
        </w:tc>
        <w:tc>
          <w:tcPr>
            <w:tcW w:w="1377" w:type="dxa"/>
            <w:gridSpan w:val="9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5D5D5D"/>
              <w:tl2br w:val="nil"/>
              <w:tr2bl w:val="nil"/>
            </w:tcBorders>
            <w:shd w:val="clear" w:color="auto" w:fill="B2B2B2"/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    /    /    )</w:t>
            </w:r>
          </w:p>
        </w:tc>
        <w:tc>
          <w:tcPr>
            <w:tcW w:w="1038" w:type="dxa"/>
            <w:gridSpan w:val="5"/>
            <w:vMerge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1995" w:type="dxa"/>
            <w:gridSpan w:val="8"/>
            <w:tcBorders>
              <w:top w:val="nil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(    /    /    )</w:t>
            </w: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368"/>
          <w:jc w:val="center"/>
        </w:trPr>
        <w:tc>
          <w:tcPr>
            <w:tcW w:w="11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22"/>
                <w:szCs w:val="22"/>
              </w:rPr>
            </w:pPr>
            <w:r w:rsidRPr="00E1409F">
              <w:rPr>
                <w:rFonts w:ascii="Cordia New" w:eastAsia="돋움" w:hAnsi="Cordia New" w:cs="돋움"/>
                <w:sz w:val="22"/>
                <w:szCs w:val="22"/>
              </w:rPr>
              <w:t>대리인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 w:hint="eastAsia"/>
                <w:sz w:val="22"/>
                <w:szCs w:val="22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ผู้แทน</w:t>
            </w:r>
          </w:p>
        </w:tc>
        <w:tc>
          <w:tcPr>
            <w:tcW w:w="2882" w:type="dxa"/>
            <w:gridSpan w:val="14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성명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ชื่อ</w:t>
            </w:r>
            <w:r w:rsidRPr="00E1409F">
              <w:rPr>
                <w:rFonts w:ascii="Cordia New" w:eastAsia="돋움" w:hAnsi="Cordia New" w:cs="Cordia New"/>
                <w:sz w:val="16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สกุล</w:t>
            </w:r>
          </w:p>
        </w:tc>
        <w:tc>
          <w:tcPr>
            <w:tcW w:w="5532" w:type="dxa"/>
            <w:gridSpan w:val="25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주민등록번호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หมายเลขบัตรประจำตัวประชาชน</w:t>
            </w:r>
          </w:p>
        </w:tc>
      </w:tr>
      <w:tr w:rsidR="00D17EC2" w:rsidRPr="00E1409F" w:rsidTr="00282FFB">
        <w:trPr>
          <w:trHeight w:val="368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2882" w:type="dxa"/>
            <w:gridSpan w:val="1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4" w:space="0" w:color="595959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전화번호</w:t>
            </w:r>
            <w:r w:rsidRPr="00E1409F">
              <w:rPr>
                <w:rFonts w:ascii="Cordia New" w:eastAsia="돋움" w:hAnsi="Cordia New" w:cs="돋움"/>
              </w:rPr>
              <w:t>(</w:t>
            </w:r>
            <w:r w:rsidRPr="00E1409F">
              <w:rPr>
                <w:rFonts w:ascii="Cordia New" w:eastAsia="돋움" w:hAnsi="Cordia New" w:cs="돋움"/>
              </w:rPr>
              <w:t>자택</w:t>
            </w:r>
            <w:r w:rsidRPr="00E1409F">
              <w:rPr>
                <w:rFonts w:ascii="Cordia New" w:eastAsia="돋움" w:hAnsi="Cordia New" w:cs="돋움"/>
              </w:rPr>
              <w:t>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หมายเลขโทรศัพท์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(บ้าน)</w:t>
            </w:r>
          </w:p>
        </w:tc>
        <w:tc>
          <w:tcPr>
            <w:tcW w:w="2499" w:type="dxa"/>
            <w:gridSpan w:val="12"/>
            <w:tcBorders>
              <w:top w:val="single" w:sz="2" w:space="0" w:color="5D5D5D"/>
              <w:left w:val="single" w:sz="4" w:space="0" w:color="595959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휴대전화번호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หมายเลขโทรศัพท์มือถือ</w:t>
            </w:r>
          </w:p>
        </w:tc>
        <w:tc>
          <w:tcPr>
            <w:tcW w:w="3033" w:type="dxa"/>
            <w:gridSpan w:val="1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수급권자와의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관계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Browallia New" w:hint="cs"/>
                <w:szCs w:val="25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ความสัมพันธ์กับ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ผู้มีสิทธิ์รับเงิน</w:t>
            </w:r>
          </w:p>
        </w:tc>
      </w:tr>
      <w:tr w:rsidR="00D17EC2" w:rsidRPr="00E1409F" w:rsidTr="00282FFB">
        <w:trPr>
          <w:trHeight w:val="368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8414" w:type="dxa"/>
            <w:gridSpan w:val="39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주소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ที่อยู่</w:t>
            </w:r>
          </w:p>
        </w:tc>
      </w:tr>
      <w:tr w:rsidR="00D17EC2" w:rsidRPr="00E1409F" w:rsidTr="00282FFB">
        <w:trPr>
          <w:trHeight w:val="368"/>
          <w:jc w:val="center"/>
        </w:trPr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  <w:tl2br w:val="nil"/>
              <w:tr2bl w:val="nil"/>
            </w:tcBorders>
          </w:tcPr>
          <w:p w:rsidR="00D17EC2" w:rsidRPr="00E1409F" w:rsidRDefault="00D17EC2" w:rsidP="00282FFB">
            <w:pPr>
              <w:wordWrap/>
              <w:spacing w:line="192" w:lineRule="auto"/>
              <w:rPr>
                <w:rFonts w:ascii="Cordia New" w:eastAsia="돋움" w:hAnsi="Cordia New"/>
              </w:rPr>
            </w:pPr>
          </w:p>
        </w:tc>
        <w:tc>
          <w:tcPr>
            <w:tcW w:w="4186" w:type="dxa"/>
            <w:gridSpan w:val="20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수급권자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확인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 w:hint="cs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รับรองโดยผู้มีสิทธิ์รับเงิน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(ตราประทับ)</w:t>
            </w:r>
          </w:p>
        </w:tc>
        <w:tc>
          <w:tcPr>
            <w:tcW w:w="4228" w:type="dxa"/>
            <w:gridSpan w:val="19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기관장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확인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รับรอง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โดย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หัวหน้าหน่วยงานภาครัฐ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(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인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(ตราประทับ)</w:t>
            </w:r>
          </w:p>
        </w:tc>
      </w:tr>
      <w:tr w:rsidR="00D17EC2" w:rsidRPr="00E1409F" w:rsidTr="00282FFB">
        <w:trPr>
          <w:trHeight w:val="20"/>
          <w:jc w:val="center"/>
        </w:trPr>
        <w:tc>
          <w:tcPr>
            <w:tcW w:w="9609" w:type="dxa"/>
            <w:gridSpan w:val="40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368"/>
          <w:jc w:val="center"/>
        </w:trPr>
        <w:tc>
          <w:tcPr>
            <w:tcW w:w="9609" w:type="dxa"/>
            <w:gridSpan w:val="4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「국민연금법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시행규칙」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제</w:t>
            </w:r>
            <w:r w:rsidRPr="00E1409F">
              <w:rPr>
                <w:rFonts w:ascii="Cordia New" w:eastAsia="돋움" w:hAnsi="Cordia New" w:cs="돋움"/>
              </w:rPr>
              <w:t>31</w:t>
            </w:r>
            <w:r w:rsidRPr="00E1409F">
              <w:rPr>
                <w:rFonts w:ascii="Cordia New" w:eastAsia="돋움" w:hAnsi="Cordia New" w:cs="돋움"/>
              </w:rPr>
              <w:t>조에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따라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위와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같이</w:t>
            </w:r>
            <w:r w:rsidRPr="00E1409F">
              <w:rPr>
                <w:rFonts w:ascii="Cordia New" w:eastAsia="돋움" w:hAnsi="Cordia New" w:cs="돋움"/>
              </w:rPr>
              <w:t xml:space="preserve"> [  ]</w:t>
            </w:r>
            <w:r w:rsidRPr="00E1409F">
              <w:rPr>
                <w:rFonts w:ascii="Cordia New" w:eastAsia="돋움" w:hAnsi="Cordia New" w:cs="돋움"/>
              </w:rPr>
              <w:t>반환일시금</w:t>
            </w:r>
            <w:r w:rsidRPr="00E1409F">
              <w:rPr>
                <w:rFonts w:ascii="Cordia New" w:eastAsia="돋움" w:hAnsi="Cordia New" w:cs="돋움"/>
              </w:rPr>
              <w:t xml:space="preserve"> [  ]</w:t>
            </w:r>
            <w:r w:rsidRPr="00E1409F">
              <w:rPr>
                <w:rFonts w:ascii="Cordia New" w:eastAsia="돋움" w:hAnsi="Cordia New" w:cs="돋움"/>
              </w:rPr>
              <w:t>사망일시금의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지급을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청구합니다</w:t>
            </w:r>
            <w:r w:rsidRPr="00E1409F">
              <w:rPr>
                <w:rFonts w:ascii="Cordia New" w:eastAsia="돋움" w:hAnsi="Cordia New" w:cs="돋움"/>
              </w:rPr>
              <w:t>.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การ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ยื่นคำร้องขอรับ</w:t>
            </w:r>
            <w:r w:rsidRPr="00E1409F">
              <w:rPr>
                <w:rFonts w:ascii="Cordia New" w:eastAsia="돋움" w:hAnsi="Cordia New" w:cs="Cordia New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]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เงินบำเหน็จกลับคืน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 xml:space="preserve">[  ]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เงินบำเหน็จกรณีเสียชีวิต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ข้างต้น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เป็นไป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ตาม</w:t>
            </w:r>
            <w:r w:rsidRPr="00E1409F">
              <w:rPr>
                <w:rFonts w:ascii="Cordia New" w:eastAsia="돋움" w:hAnsi="Cordia New" w:cs="Cordia New"/>
              </w:rPr>
              <w:t>「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ข้อบังคับใช้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ของ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กฎหมายเงินบำนาญ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แห่งชาติสาธารณรัฐเกาหลี</w:t>
            </w:r>
            <w:r w:rsidRPr="00E1409F">
              <w:rPr>
                <w:rFonts w:ascii="Cordia New" w:eastAsia="돋움" w:hAnsi="Cordia New" w:cs="Cordia New"/>
              </w:rPr>
              <w:t>」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มาตรา </w:t>
            </w:r>
            <w:r w:rsidRPr="00E1409F">
              <w:rPr>
                <w:rFonts w:ascii="Cordia New" w:eastAsia="돋움" w:hAnsi="Cordia New" w:cs="Cordia New"/>
                <w:lang w:bidi="th-TH"/>
              </w:rPr>
              <w:t>31</w:t>
            </w:r>
          </w:p>
        </w:tc>
      </w:tr>
      <w:tr w:rsidR="00D17EC2" w:rsidRPr="00E1409F" w:rsidTr="00282FFB">
        <w:trPr>
          <w:trHeight w:val="312"/>
          <w:jc w:val="center"/>
        </w:trPr>
        <w:tc>
          <w:tcPr>
            <w:tcW w:w="9609" w:type="dxa"/>
            <w:gridSpan w:val="4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돋움"/>
              </w:rPr>
              <w:t xml:space="preserve">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년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     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월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 xml:space="preserve">        </w:t>
            </w:r>
            <w:r w:rsidRPr="00E1409F">
              <w:rPr>
                <w:rFonts w:ascii="Cordia New" w:eastAsia="돋움" w:hAnsi="Cordia New" w:cs="돋움"/>
                <w:sz w:val="18"/>
                <w:szCs w:val="18"/>
              </w:rPr>
              <w:t>일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ปี     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  </w:t>
            </w:r>
            <w:r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เดือน     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 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วัน</w:t>
            </w:r>
          </w:p>
        </w:tc>
      </w:tr>
      <w:tr w:rsidR="00D17EC2" w:rsidRPr="00E1409F" w:rsidTr="00282FFB">
        <w:trPr>
          <w:trHeight w:val="312"/>
          <w:jc w:val="center"/>
        </w:trPr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8"/>
                <w:szCs w:val="18"/>
              </w:rPr>
            </w:pPr>
          </w:p>
        </w:tc>
        <w:tc>
          <w:tcPr>
            <w:tcW w:w="1945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</w:p>
        </w:tc>
        <w:tc>
          <w:tcPr>
            <w:tcW w:w="1933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청구인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ผู้ยื่นคำร้อง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</w:p>
        </w:tc>
        <w:tc>
          <w:tcPr>
            <w:tcW w:w="4269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bottom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서명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또는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인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>(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ลายเซ็นหรือตราประทับ</w:t>
            </w:r>
            <w:r w:rsidRPr="00E1409F">
              <w:rPr>
                <w:rFonts w:ascii="Cordia New" w:eastAsia="돋움" w:hAnsi="Cordia New" w:cs="Cordia New"/>
              </w:rPr>
              <w:t>)</w:t>
            </w:r>
          </w:p>
        </w:tc>
      </w:tr>
      <w:tr w:rsidR="00D17EC2" w:rsidRPr="00E1409F" w:rsidTr="00282FFB">
        <w:trPr>
          <w:trHeight w:val="425"/>
          <w:jc w:val="center"/>
        </w:trPr>
        <w:tc>
          <w:tcPr>
            <w:tcW w:w="9609" w:type="dxa"/>
            <w:gridSpan w:val="40"/>
            <w:tcBorders>
              <w:top w:val="nil"/>
              <w:left w:val="nil"/>
              <w:bottom w:val="single" w:sz="15" w:space="0" w:color="5D5D5D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 xml:space="preserve">  </w:t>
            </w: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>국민연금공단</w:t>
            </w: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>이사장</w:t>
            </w:r>
            <w:r w:rsidRPr="00E1409F">
              <w:rPr>
                <w:rFonts w:ascii="Cordia New" w:eastAsia="돋움" w:hAnsi="Cordia New" w:cs="돋움"/>
                <w:sz w:val="26"/>
                <w:szCs w:val="26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귀하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      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เรียน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sz w:val="24"/>
                <w:szCs w:val="24"/>
                <w:cs/>
                <w:lang w:bidi="th-TH"/>
              </w:rPr>
              <w:t>ผู้อำนวยการ</w:t>
            </w:r>
            <w:r w:rsidRPr="00E1409F">
              <w:rPr>
                <w:rFonts w:ascii="Cordia New" w:eastAsia="돋움" w:hAnsi="Cordia New" w:cs="Cordia New"/>
                <w:sz w:val="24"/>
                <w:szCs w:val="24"/>
                <w:cs/>
                <w:lang w:bidi="th-TH"/>
              </w:rPr>
              <w:t>สำนักงาน</w:t>
            </w:r>
            <w:r w:rsidRPr="00E1409F">
              <w:rPr>
                <w:rFonts w:ascii="Cordia New" w:eastAsia="돋움" w:hAnsi="Cordia New" w:cs="Cordia New" w:hint="cs"/>
                <w:sz w:val="24"/>
                <w:szCs w:val="24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sz w:val="24"/>
                <w:szCs w:val="24"/>
                <w:cs/>
                <w:lang w:bidi="th-TH"/>
              </w:rPr>
              <w:t>บำนาญแห่งชาต</w:t>
            </w:r>
            <w:r w:rsidRPr="00E1409F">
              <w:rPr>
                <w:rFonts w:ascii="Cordia New" w:eastAsia="돋움" w:hAnsi="Cordia New" w:cs="Cordia New" w:hint="cs"/>
                <w:sz w:val="24"/>
                <w:szCs w:val="24"/>
                <w:cs/>
                <w:lang w:bidi="th-TH"/>
              </w:rPr>
              <w:t>ิสาธารณรัฐเกาหลี</w:t>
            </w:r>
          </w:p>
        </w:tc>
      </w:tr>
      <w:tr w:rsidR="00D17EC2" w:rsidRPr="00E1409F" w:rsidTr="00282FFB">
        <w:trPr>
          <w:trHeight w:val="57"/>
          <w:jc w:val="center"/>
        </w:trPr>
        <w:tc>
          <w:tcPr>
            <w:tcW w:w="9609" w:type="dxa"/>
            <w:gridSpan w:val="40"/>
            <w:tcBorders>
              <w:top w:val="single" w:sz="2" w:space="0" w:color="5D5D5D"/>
              <w:left w:val="nil"/>
              <w:bottom w:val="single" w:sz="15" w:space="0" w:color="5D5D5D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11"/>
              <w:snapToGrid/>
              <w:spacing w:line="192" w:lineRule="auto"/>
              <w:rPr>
                <w:rFonts w:ascii="Cordia New" w:eastAsia="돋움" w:hAnsi="Cordia New" w:cs="돋움"/>
                <w:b w:val="0"/>
                <w:bCs w:val="0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397"/>
          <w:jc w:val="center"/>
        </w:trPr>
        <w:tc>
          <w:tcPr>
            <w:tcW w:w="9609" w:type="dxa"/>
            <w:gridSpan w:val="40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tcMar>
              <w:top w:w="28" w:type="dxa"/>
              <w:bottom w:w="28" w:type="dxa"/>
            </w:tcMar>
            <w:vAlign w:val="center"/>
          </w:tcPr>
          <w:p w:rsidR="00D17EC2" w:rsidRPr="00E1409F" w:rsidRDefault="00D17EC2" w:rsidP="00282FFB">
            <w:pPr>
              <w:pStyle w:val="affa"/>
              <w:spacing w:line="192" w:lineRule="auto"/>
              <w:jc w:val="center"/>
              <w:rPr>
                <w:rFonts w:ascii="Cordia New" w:eastAsia="돋움" w:hAnsi="Cordia New" w:cs="돋움"/>
                <w:sz w:val="20"/>
                <w:szCs w:val="20"/>
              </w:rPr>
            </w:pP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청구시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20"/>
                <w:szCs w:val="20"/>
              </w:rPr>
              <w:t>확인사항</w:t>
            </w:r>
          </w:p>
          <w:p w:rsidR="00D17EC2" w:rsidRPr="00E1409F" w:rsidRDefault="00D17EC2" w:rsidP="00282FFB">
            <w:pPr>
              <w:pStyle w:val="affa"/>
              <w:spacing w:line="192" w:lineRule="auto"/>
              <w:jc w:val="center"/>
              <w:rPr>
                <w:rFonts w:ascii="Cordia New" w:eastAsia="돋움" w:hAnsi="Cordia New" w:cs="돋움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20"/>
                <w:cs/>
                <w:lang w:bidi="th-TH"/>
              </w:rPr>
              <w:t>ข้อ</w:t>
            </w:r>
            <w:r w:rsidRPr="00E1409F">
              <w:rPr>
                <w:rFonts w:ascii="Cordia New" w:eastAsia="돋움" w:hAnsi="Cordia New" w:cs="Cordia New" w:hint="cs"/>
                <w:sz w:val="16"/>
                <w:szCs w:val="20"/>
                <w:cs/>
                <w:lang w:bidi="th-TH"/>
              </w:rPr>
              <w:t>ควรทราบ</w:t>
            </w:r>
            <w:r w:rsidRPr="00E1409F">
              <w:rPr>
                <w:rFonts w:ascii="Cordia New" w:eastAsia="돋움" w:hAnsi="Cordia New" w:cs="Cordia New"/>
                <w:sz w:val="16"/>
                <w:szCs w:val="20"/>
                <w:cs/>
                <w:lang w:bidi="th-TH"/>
              </w:rPr>
              <w:t>เมื่อยื่น</w:t>
            </w:r>
            <w:r w:rsidRPr="00E1409F">
              <w:rPr>
                <w:rFonts w:ascii="Cordia New" w:eastAsia="돋움" w:hAnsi="Cordia New" w:cs="Cordia New" w:hint="cs"/>
                <w:sz w:val="16"/>
                <w:szCs w:val="20"/>
                <w:cs/>
                <w:lang w:bidi="th-TH"/>
              </w:rPr>
              <w:t>คำร้อง</w:t>
            </w:r>
          </w:p>
        </w:tc>
      </w:tr>
      <w:tr w:rsidR="00D17EC2" w:rsidRPr="00E1409F" w:rsidTr="00282FFB">
        <w:trPr>
          <w:trHeight w:val="737"/>
          <w:jc w:val="center"/>
        </w:trPr>
        <w:tc>
          <w:tcPr>
            <w:tcW w:w="9609" w:type="dxa"/>
            <w:gridSpan w:val="40"/>
            <w:tcBorders>
              <w:top w:val="single" w:sz="2" w:space="0" w:color="5D5D5D"/>
              <w:left w:val="nil"/>
              <w:bottom w:val="nil"/>
              <w:right w:val="nil"/>
              <w:tl2br w:val="nil"/>
              <w:tr2bl w:val="nil"/>
            </w:tcBorders>
          </w:tcPr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jc w:val="both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1.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본인은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반환일시금을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지급받으면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「국민연금법」에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따른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노령연금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장애연금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유족연금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사회보장협정에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의한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합산급여를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지급받을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없게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된다는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사실을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알고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있음에도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불구하고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반환일시금을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청구하고자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jc w:val="both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2.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직역연금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가입이력이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있는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반환일시금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(60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도달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)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지급받으면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국민연금과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직역연금간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연계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신청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공적연금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연계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)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없게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된다는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사실을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알고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있음에도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불구하고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반환일시금을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청구하고자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jc w:val="both"/>
              <w:rPr>
                <w:rFonts w:ascii="Cordia New" w:eastAsia="돋움" w:hAnsi="Cordia New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3.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출산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입양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)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군복무로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인해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국민연금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가입기간이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추가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산입되어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가입기간이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120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개월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이상인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「국민연금법」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61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조에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따라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국민연금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노령연금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지급대상이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됨을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안내받았습니다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E1409F" w:rsidRDefault="00D17EC2" w:rsidP="00282FFB">
            <w:pPr>
              <w:wordWrap/>
              <w:spacing w:line="192" w:lineRule="auto"/>
              <w:ind w:leftChars="50" w:left="264" w:rightChars="50" w:right="110" w:hangingChars="70" w:hanging="154"/>
              <w:jc w:val="thaiDistribute"/>
              <w:textAlignment w:val="baseline"/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 xml:space="preserve">1.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ข้าพเจ้าทราบดีว่าหากรับเงินบำเหน็จกลับคืนแล้ว จะไม่ได้รับเงินซ้ำซ้อนในส่วนของเงิน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บำนาญเพื่อ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คนชรา, 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บำนาญเพื่อผู้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พิการ, เงินบำ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นาญเพื่อครอบครัวผู้เสียชีวิต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 xml:space="preserve"> หรือเงิน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สวัสดิการ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ประกันสังคม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อื่น ๆ ตาม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>กฎหมายเงินบำนาญแห่ง</w:t>
            </w:r>
            <w:r w:rsidRPr="00E1409F">
              <w:rPr>
                <w:rFonts w:ascii="Cordia New" w:eastAsia="돋움" w:hAnsi="Cordia New" w:cs="Cordia New" w:hint="cs"/>
                <w:sz w:val="20"/>
                <w:szCs w:val="20"/>
                <w:cs/>
                <w:lang w:bidi="th-TH"/>
              </w:rPr>
              <w:t>ชาติสาธารณรัฐ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>เกาหลี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/>
                <w:sz w:val="2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จึงได้ยื่น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คำร้อง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ขอรับเงินบำเหน็จกลับคืน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Chars="50" w:left="222" w:rightChars="50" w:right="110" w:hangingChars="70" w:hanging="112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2.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กรณีที่มีประวัติ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การสมัคร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รับเงินบำ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นาญ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หลังปลดเกษียณ ข้าพเจ้าทราบดีว่าหากข้าพเจ้าได้รับเงินบำเหน็จกลับคืน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(เมื่ออายุ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lang w:bidi="th-TH"/>
              </w:rPr>
              <w:t>60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ปี)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แล้ว จะไม่สามารถขอรับเงินบำ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นาญ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หลัง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br/>
              <w:t>ปลดเกษียณที่สัมพันธ์กับเงินบำนาญ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แห่งชาติสาธารณรัฐเกาหลี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ได้ จึงได้ยื่นเรื่องขอรับเงินบำเหน็จกลับคืน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Chars="50" w:left="222" w:rightChars="50" w:right="110" w:hangingChars="70" w:hanging="112"/>
              <w:rPr>
                <w:rFonts w:ascii="Cordia New" w:eastAsia="돋움" w:hAnsi="Cordia New" w:cs="Cordia New" w:hint="cs"/>
                <w:sz w:val="16"/>
                <w:lang w:bidi="th-TH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3.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กรณีที่ระยะเวลาในการสมัครรับเงินบำนาญเพื่อประชาชนสำหรับการให้กำเนิด (รับเลี้ยงบุตร) หรือสำหรับการเข้ารับราชการทหาร มีระยะเวลามากกว่า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120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เดือน ข้าพเจ้า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 xml:space="preserve">ได้รับทราบแล้วว่าจะได้รับเงินบำนาญของประชาชน เงินบำนาญเพื่อคนชรา ตามกฎหมาย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กฎหมายเงินบำนาญแห่ง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ชาติสาธารณรัฐ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เกาหลี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มาตรา </w:t>
            </w:r>
            <w:r w:rsidRPr="00E1409F">
              <w:rPr>
                <w:rFonts w:ascii="Cordia New" w:eastAsia="돋움" w:hAnsi="Cordia New" w:cs="Cordia New"/>
                <w:lang w:bidi="th-TH"/>
              </w:rPr>
              <w:t>61</w:t>
            </w:r>
          </w:p>
        </w:tc>
      </w:tr>
      <w:tr w:rsidR="00D17EC2" w:rsidRPr="00E1409F" w:rsidTr="00282FFB">
        <w:trPr>
          <w:trHeight w:val="398"/>
          <w:jc w:val="center"/>
        </w:trPr>
        <w:tc>
          <w:tcPr>
            <w:tcW w:w="1359" w:type="dxa"/>
            <w:gridSpan w:val="2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2720" w:type="dxa"/>
            <w:gridSpan w:val="12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청구인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ผู้ยื่นคำร้อง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795" w:type="dxa"/>
            <w:gridSpan w:val="8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rPr>
                <w:rFonts w:ascii="Cordia New" w:eastAsia="돋움" w:hAnsi="Cordia New" w:cs="돋움"/>
                <w:sz w:val="16"/>
                <w:szCs w:val="16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bottom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서명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또는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인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Cordia New" w:hint="cs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>(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ลายเซ็นหรือตราประทับ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>)</w:t>
            </w:r>
          </w:p>
        </w:tc>
      </w:tr>
      <w:tr w:rsidR="00D17EC2" w:rsidRPr="00E1409F" w:rsidTr="00282FFB">
        <w:trPr>
          <w:trHeight w:val="414"/>
          <w:jc w:val="center"/>
        </w:trPr>
        <w:tc>
          <w:tcPr>
            <w:tcW w:w="9609" w:type="dxa"/>
            <w:gridSpan w:val="40"/>
            <w:tcBorders>
              <w:top w:val="single" w:sz="15" w:space="0" w:color="5D5D5D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체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210mm×297mm[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백상지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(80g/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㎡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 xml:space="preserve">) 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또는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 xml:space="preserve"> 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중질지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(80g/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㎡</w:t>
            </w:r>
            <w:r w:rsidRPr="00E1409F">
              <w:rPr>
                <w:rFonts w:ascii="Cordia New" w:eastAsia="돋움" w:hAnsi="Cordia New" w:cs="돋움체"/>
                <w:sz w:val="16"/>
                <w:szCs w:val="16"/>
              </w:rPr>
              <w:t>)]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체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/>
              </w:rPr>
              <w:t>210mm×297mm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</w:rPr>
              <w:t>[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กระดาษ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ขาว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</w:rPr>
              <w:t>(80g/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㎡</w:t>
            </w:r>
            <w:r w:rsidRPr="00E1409F">
              <w:rPr>
                <w:rFonts w:ascii="Cordia New" w:eastAsia="돋움" w:hAnsi="Cordia New" w:cs="Cordia New"/>
              </w:rPr>
              <w:t>)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 หรือกระดาษคุณภาพปานกลาง </w:t>
            </w:r>
            <w:r w:rsidRPr="00E1409F">
              <w:rPr>
                <w:rFonts w:ascii="Cordia New" w:eastAsia="돋움" w:hAnsi="Cordia New" w:cs="Cordia New"/>
              </w:rPr>
              <w:t>(80g/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㎡</w:t>
            </w:r>
            <w:r w:rsidRPr="00E1409F">
              <w:rPr>
                <w:rFonts w:ascii="Cordia New" w:eastAsia="돋움" w:hAnsi="Cordia New" w:cs="Cordia New"/>
              </w:rPr>
              <w:t>)]</w:t>
            </w:r>
          </w:p>
        </w:tc>
      </w:tr>
    </w:tbl>
    <w:p w:rsidR="00D17EC2" w:rsidRPr="00E1409F" w:rsidRDefault="00D17EC2" w:rsidP="00D17EC2">
      <w:pPr>
        <w:wordWrap/>
        <w:spacing w:line="192" w:lineRule="auto"/>
        <w:rPr>
          <w:rFonts w:ascii="Cordia New" w:eastAsia="돋움" w:hAnsi="Cordia New"/>
          <w:sz w:val="2"/>
        </w:rPr>
      </w:pPr>
    </w:p>
    <w:p w:rsidR="00D17EC2" w:rsidRPr="00AE3E7B" w:rsidRDefault="00D17EC2" w:rsidP="00D17EC2">
      <w:pPr>
        <w:pStyle w:val="a8"/>
        <w:wordWrap/>
        <w:spacing w:line="192" w:lineRule="auto"/>
        <w:jc w:val="center"/>
        <w:rPr>
          <w:rFonts w:ascii="Cordia New" w:eastAsia="돋움" w:hAnsi="Cordia New"/>
          <w:sz w:val="2"/>
          <w:szCs w:val="2"/>
        </w:rPr>
      </w:pPr>
      <w:r>
        <w:rPr>
          <w:rFonts w:ascii="Cordia New" w:eastAsia="돋움" w:hAnsi="Cordia New"/>
        </w:rP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7359"/>
        <w:gridCol w:w="1122"/>
      </w:tblGrid>
      <w:tr w:rsidR="00D17EC2" w:rsidRPr="00E1409F" w:rsidTr="00282FFB">
        <w:trPr>
          <w:trHeight w:val="567"/>
        </w:trPr>
        <w:tc>
          <w:tcPr>
            <w:tcW w:w="961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</w:tr>
      <w:tr w:rsidR="00D17EC2" w:rsidRPr="00E1409F" w:rsidTr="00282FFB">
        <w:trPr>
          <w:trHeight w:val="283"/>
        </w:trPr>
        <w:tc>
          <w:tcPr>
            <w:tcW w:w="9614" w:type="dxa"/>
            <w:gridSpan w:val="3"/>
            <w:tcBorders>
              <w:top w:val="nil"/>
              <w:left w:val="nil"/>
              <w:bottom w:val="single" w:sz="15" w:space="0" w:color="5D5D5D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(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뒤쪽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(ด้านหลัง)</w:t>
            </w:r>
          </w:p>
        </w:tc>
      </w:tr>
      <w:tr w:rsidR="00D17EC2" w:rsidRPr="00E1409F" w:rsidTr="00282FFB">
        <w:trPr>
          <w:trHeight w:val="226"/>
        </w:trPr>
        <w:tc>
          <w:tcPr>
            <w:tcW w:w="9614" w:type="dxa"/>
            <w:gridSpan w:val="3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</w:p>
        </w:tc>
      </w:tr>
      <w:tr w:rsidR="00D17EC2" w:rsidRPr="00E1409F" w:rsidTr="00282FFB">
        <w:trPr>
          <w:trHeight w:val="2046"/>
        </w:trPr>
        <w:tc>
          <w:tcPr>
            <w:tcW w:w="1133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청구인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제출서류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 xml:space="preserve"> 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เอกสารที่ผู้ยื่น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br/>
              <w:t>คำร้องต้องยื่น</w:t>
            </w:r>
          </w:p>
        </w:tc>
        <w:tc>
          <w:tcPr>
            <w:tcW w:w="73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vAlign w:val="center"/>
          </w:tcPr>
          <w:p w:rsidR="00D17EC2" w:rsidRPr="00C67311" w:rsidRDefault="00D17EC2" w:rsidP="00282FFB">
            <w:pPr>
              <w:pStyle w:val="a8"/>
              <w:wordWrap/>
              <w:spacing w:line="192" w:lineRule="auto"/>
              <w:ind w:left="24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1.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주민등록증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등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청구인의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신분증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1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주민등록증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등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신분증을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제시함으로써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갈음할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있습니다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D17EC2" w:rsidRPr="00C67311" w:rsidRDefault="00D17EC2" w:rsidP="00282FFB">
            <w:pPr>
              <w:pStyle w:val="a8"/>
              <w:wordWrap/>
              <w:spacing w:line="192" w:lineRule="auto"/>
              <w:ind w:left="24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2.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반환일시금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수급권자나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사망일시금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수급권자의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신분증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1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대리인이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경우에만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해당합니다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D17EC2" w:rsidRPr="00C67311" w:rsidRDefault="00D17EC2" w:rsidP="00282FFB">
            <w:pPr>
              <w:pStyle w:val="a8"/>
              <w:wordWrap/>
              <w:spacing w:line="192" w:lineRule="auto"/>
              <w:ind w:left="24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3.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가족관계증명서에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대한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상세증명서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1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주민등록번호를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포함하며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가입자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가입자였던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자의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사망에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따른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급여를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경우에만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해당합니다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D17EC2" w:rsidRPr="00C67311" w:rsidRDefault="00D17EC2" w:rsidP="00282FFB">
            <w:pPr>
              <w:pStyle w:val="a8"/>
              <w:wordWrap/>
              <w:spacing w:line="192" w:lineRule="auto"/>
              <w:ind w:left="24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4.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사망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진단서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등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사망을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증명할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있는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서류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1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가입자이거나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가입자였던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자의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사망에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따른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급여를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경우에만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해당합니다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D17EC2" w:rsidRPr="00C67311" w:rsidRDefault="00D17EC2" w:rsidP="00282FFB">
            <w:pPr>
              <w:pStyle w:val="a8"/>
              <w:wordWrap/>
              <w:spacing w:line="192" w:lineRule="auto"/>
              <w:ind w:left="24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5.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기본증명서에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대한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상세증명서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주민등록번호를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포함합니다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)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국적상실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사실증명서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1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국적상실로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인하여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경우에만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해당합니다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D17EC2" w:rsidRDefault="00D17EC2" w:rsidP="00282FFB">
            <w:pPr>
              <w:pStyle w:val="a8"/>
              <w:wordWrap/>
              <w:spacing w:line="192" w:lineRule="auto"/>
              <w:ind w:left="240" w:hangingChars="150" w:hanging="240"/>
              <w:rPr>
                <w:rFonts w:ascii="Cordia New" w:eastAsia="돋움" w:hAnsi="Cordia New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6.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「해외이주법」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6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조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및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같은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법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시행령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5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조에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따른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해외이주신고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확인서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1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(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국외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이주로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인하여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경우에만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해당합니다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  <w:p w:rsidR="00D17EC2" w:rsidRPr="00E1409F" w:rsidRDefault="00D17EC2" w:rsidP="00282FFB">
            <w:pPr>
              <w:wordWrap/>
              <w:spacing w:line="192" w:lineRule="auto"/>
              <w:ind w:left="140" w:hangingChars="70" w:hanging="140"/>
              <w:textAlignment w:val="baseline"/>
              <w:rPr>
                <w:rFonts w:ascii="Cordia New" w:eastAsia="돋움" w:hAnsi="Cordia New" w:cs="Cordia New" w:hint="cs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1. 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สำเนา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เอกสาร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แสดง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ตนของผู้ยื่นคำร้อง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1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ฉบับ เช่น บัตรประจำตัวประชาชน (ยื่น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เอกสารแสดงตน เช่น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บัตรประจำตัวประชาช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น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แทน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ไ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ด้)</w:t>
            </w:r>
          </w:p>
          <w:p w:rsidR="00D17EC2" w:rsidRPr="00E1409F" w:rsidRDefault="00D17EC2" w:rsidP="00282FFB">
            <w:pPr>
              <w:wordWrap/>
              <w:spacing w:line="192" w:lineRule="auto"/>
              <w:ind w:left="154" w:hangingChars="70" w:hanging="154"/>
              <w:textAlignment w:val="baseline"/>
              <w:rPr>
                <w:rFonts w:ascii="Cordia New" w:eastAsia="돋움" w:hAnsi="Cordia New" w:cs="Cordia New" w:hint="cs"/>
                <w:color w:val="00000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 xml:space="preserve">2.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 xml:space="preserve">สำเนาบัตรประชาชนของผู้มีสิทธิ์รับเงินบำเหน็จกลับคืนหรือผู้มีสิทธิ์เงินบำเหน็จกรณีเสียชีวิต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 xml:space="preserve">1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ฉบับ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(กรณีที่ผู้แทนเป็นผู้ยื่นคำร้องเท่านั้น)</w:t>
            </w:r>
          </w:p>
          <w:p w:rsidR="00D17EC2" w:rsidRPr="00E1409F" w:rsidRDefault="00D17EC2" w:rsidP="00282FFB">
            <w:pPr>
              <w:wordWrap/>
              <w:spacing w:line="192" w:lineRule="auto"/>
              <w:ind w:left="140" w:hangingChars="70" w:hanging="140"/>
              <w:textAlignment w:val="baseline"/>
              <w:rPr>
                <w:rFonts w:ascii="Cordia New" w:eastAsia="돋움" w:hAnsi="Cordia New" w:cs="Cordia New" w:hint="cs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3.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เอกสาร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แสดงรายละเอียด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เกี่ยวกับความสัมพันธ์ในครอบครัว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1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ฉบับ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(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ที่มี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หมายเลขบัตรประจำตัวประชาชน, กรณ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ีที่ยื่นคำร้องเมื่อ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ผู้สมัครหรือผู้เคยสมัครเสียชีวิตเท่านั้น)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="140" w:hangingChars="70" w:hanging="140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</w:rPr>
              <w:t>4.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 เอกสาร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ที่สามารถ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ยืนยันการเสียชีวิต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ได้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 อาทิ 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>ใบวินิจฉัย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การเสียชีวิต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>1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 ฉบับ</w:t>
            </w:r>
            <w:r w:rsidRPr="00E1409F">
              <w:rPr>
                <w:rFonts w:ascii="Cordia New" w:eastAsia="돋움" w:hAnsi="Cordia New" w:cs="Cordia New" w:hint="cs"/>
                <w:cs/>
                <w:lang w:eastAsia="ko-KR"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(กรณี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ร้องขอเงินเมื่อผู้สมัครหรือผู้เคยสมัครเสียชีวิต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เท่านั้น)</w:t>
            </w:r>
          </w:p>
          <w:p w:rsidR="00D17EC2" w:rsidRPr="00E1409F" w:rsidRDefault="00D17EC2" w:rsidP="00282FFB">
            <w:pPr>
              <w:wordWrap/>
              <w:spacing w:line="192" w:lineRule="auto"/>
              <w:ind w:left="154" w:hangingChars="70" w:hanging="154"/>
              <w:textAlignment w:val="baseline"/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 xml:space="preserve">5.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เอกสารยืนยันปลีกย่อยพื้นฐานต่าง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ๆ (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ที่มี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 xml:space="preserve">หมายเลขบัตรประจำตัวประชาชน) หรือเอกสารยืนยันการเสียสัญชาติ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 xml:space="preserve">1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ฉบับ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(กรณีที่ยื่น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>คำร้องเนื่องจาก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เสียสัญชาติ)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="140" w:hangingChars="70" w:hanging="140"/>
              <w:rPr>
                <w:rFonts w:ascii="Cordia New" w:eastAsia="돋움" w:hAnsi="Cordia New" w:cs="Cordia New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/>
              </w:rPr>
              <w:t xml:space="preserve">6.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เอกสารแจ้งย้ายถิ่นฐานไปยังต่างประเทศ ตาม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กฎหมายย้ายถิ่นฐานไปยังต่างประเทศ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 มาตรา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6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และข้อบังคับใช้ตาม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br/>
              <w:t xml:space="preserve">กฎหมายเดียวกัน มาตรา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5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 xml:space="preserve">จำนวน </w:t>
            </w:r>
            <w:r w:rsidRPr="00E1409F">
              <w:rPr>
                <w:rFonts w:ascii="Cordia New" w:eastAsia="돋움" w:hAnsi="Cordia New" w:cs="Cordia New"/>
                <w:lang w:eastAsia="ko-KR" w:bidi="th-TH"/>
              </w:rPr>
              <w:t xml:space="preserve">1 </w:t>
            </w:r>
            <w:r w:rsidRPr="00E1409F">
              <w:rPr>
                <w:rFonts w:ascii="Cordia New" w:eastAsia="돋움" w:hAnsi="Cordia New" w:cs="Cordia New"/>
                <w:cs/>
                <w:lang w:eastAsia="ko-KR" w:bidi="th-TH"/>
              </w:rPr>
              <w:t>ฉบับ (กรณีที่ยื่นคำร้องเนื่องจากย้ายถิ่นฐานไปยังต่างประเทศเท่านั้น)</w:t>
            </w:r>
          </w:p>
        </w:tc>
        <w:tc>
          <w:tcPr>
            <w:tcW w:w="1122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수수료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sz w:val="16"/>
                <w:szCs w:val="16"/>
              </w:rPr>
            </w:pP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없음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ไม่มีค่า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eastAsia="ko-KR" w:bidi="th-TH"/>
              </w:rPr>
              <w:br/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ธรรมเนียม</w:t>
            </w:r>
          </w:p>
        </w:tc>
      </w:tr>
      <w:tr w:rsidR="00D17EC2" w:rsidRPr="00E1409F" w:rsidTr="00282FFB">
        <w:trPr>
          <w:trHeight w:val="57"/>
        </w:trPr>
        <w:tc>
          <w:tcPr>
            <w:tcW w:w="9614" w:type="dxa"/>
            <w:gridSpan w:val="3"/>
            <w:tcBorders>
              <w:top w:val="single" w:sz="2" w:space="0" w:color="5D5D5D"/>
              <w:left w:val="nil"/>
              <w:bottom w:val="single" w:sz="15" w:space="0" w:color="5D5D5D"/>
              <w:right w:val="nil"/>
              <w:tl2br w:val="nil"/>
              <w:tr2bl w:val="nil"/>
            </w:tcBorders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right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453"/>
        </w:trPr>
        <w:tc>
          <w:tcPr>
            <w:tcW w:w="9614" w:type="dxa"/>
            <w:gridSpan w:val="3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작성방법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및</w:t>
            </w:r>
            <w:r w:rsidRPr="00E1409F">
              <w:rPr>
                <w:rFonts w:ascii="Cordia New" w:eastAsia="돋움" w:hAnsi="Cordia New" w:cs="돋움"/>
              </w:rPr>
              <w:t xml:space="preserve"> </w:t>
            </w:r>
            <w:r w:rsidRPr="00E1409F">
              <w:rPr>
                <w:rFonts w:ascii="Cordia New" w:eastAsia="돋움" w:hAnsi="Cordia New" w:cs="돋움"/>
              </w:rPr>
              <w:t>유의사항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  <w:lang w:bidi="th-TH"/>
              </w:rPr>
            </w:pPr>
            <w:r w:rsidRPr="00E1409F">
              <w:rPr>
                <w:rFonts w:ascii="Cordia New" w:eastAsia="돋움" w:hAnsi="Cordia New" w:cs="Cordia New" w:hint="cs"/>
                <w:sz w:val="18"/>
                <w:szCs w:val="24"/>
                <w:cs/>
                <w:lang w:eastAsia="ko-KR" w:bidi="th-TH"/>
              </w:rPr>
              <w:t>วิธีกรอกข้อมูลและข้อควรระวัง</w:t>
            </w:r>
          </w:p>
        </w:tc>
      </w:tr>
      <w:tr w:rsidR="00D17EC2" w:rsidRPr="00E1409F" w:rsidTr="00282FFB">
        <w:trPr>
          <w:trHeight w:val="4526"/>
        </w:trPr>
        <w:tc>
          <w:tcPr>
            <w:tcW w:w="9614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1.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색상이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어두운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란과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※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표시란은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적지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마십시오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2.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수급권자의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성명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주민등록번호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전화번호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주민등록표상의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주소를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반드시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>3. 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급여액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결정ㆍ변경내역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수신방법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란에는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해당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수급권자가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희망하는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방법을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선택합니다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150" w:left="57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※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급여액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결정ㆍ변경내역은「국민연금법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시행규칙」제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22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조제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10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항에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따라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공단이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지급할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급여액을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결정하거나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이를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변경하면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사실을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해당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수급권자에게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통지하는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내용을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말합니다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4.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지급계좌는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반드시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입출금이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가능한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것이어야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5.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동순위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수급권자가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대표자를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선정한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대표자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선정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란에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서명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날인하십시오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150" w:left="57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대표자를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선정하지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않은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수급권자별로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청구해야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150" w:left="57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동순위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수급권자가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미성년자인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법정대리인이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서명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날인하십시오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. 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6.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외국연금에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가입하거나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외국에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거주한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사실이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있는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사회보장협정이나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외국연금제도에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따른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급여수급권이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발생할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있으므로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상담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청구하시기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바랍니다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>7. 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선택급여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란은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「국민연금법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시행규칙」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25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조에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따른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급여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선택의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신고를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급여의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종류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및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발생일을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C67311" w:rsidRDefault="00D17EC2" w:rsidP="00282FFB">
            <w:pPr>
              <w:pStyle w:val="a8"/>
              <w:wordWrap/>
              <w:spacing w:line="216" w:lineRule="auto"/>
              <w:ind w:leftChars="50" w:left="350" w:rightChars="50" w:right="110" w:hangingChars="150" w:hanging="240"/>
              <w:rPr>
                <w:rFonts w:ascii="돋움" w:eastAsia="돋움" w:hAnsi="돋움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/>
                <w:sz w:val="16"/>
                <w:szCs w:val="16"/>
              </w:rPr>
              <w:t>8. 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대리인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"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란은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수급권자의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해외체류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군복무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수감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등으로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대리인이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청구하는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경우에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적으십시오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Default="00D17EC2" w:rsidP="00282FFB">
            <w:pPr>
              <w:pStyle w:val="a8"/>
              <w:wordWrap/>
              <w:spacing w:line="216" w:lineRule="auto"/>
              <w:ind w:leftChars="150" w:left="570" w:rightChars="50" w:right="110" w:hangingChars="150" w:hanging="240"/>
              <w:rPr>
                <w:rFonts w:ascii="Cordia New" w:eastAsia="돋움" w:hAnsi="Cordia New" w:cs="돋움"/>
                <w:sz w:val="16"/>
                <w:szCs w:val="16"/>
              </w:rPr>
            </w:pP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※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기관장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확인은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공관장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부대장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,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교도소장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등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그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해당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기관장이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확인하는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경우를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 w:rsidRPr="00C67311">
              <w:rPr>
                <w:rFonts w:ascii="돋움" w:eastAsia="돋움" w:hAnsi="돋움" w:cs="돋움" w:hint="eastAsia"/>
                <w:sz w:val="16"/>
                <w:szCs w:val="16"/>
              </w:rPr>
              <w:t>말합니다</w:t>
            </w:r>
            <w:r w:rsidRPr="00C67311">
              <w:rPr>
                <w:rFonts w:ascii="돋움" w:eastAsia="돋움" w:hAnsi="돋움" w:cs="돋움"/>
                <w:sz w:val="16"/>
                <w:szCs w:val="16"/>
              </w:rPr>
              <w:t>.</w:t>
            </w:r>
          </w:p>
          <w:p w:rsidR="00D17EC2" w:rsidRPr="00E1409F" w:rsidRDefault="00D17EC2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1.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ไม่กรอกข้อมูลลงในช่องที่มีสีทึบและช่องที่มีเครื่องหมาย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>“</w:t>
            </w:r>
            <w:r w:rsidRPr="00E1409F">
              <w:rPr>
                <w:rFonts w:ascii="Cordia New" w:eastAsia="돋움" w:hAnsi="Cordia New" w:cs="맑은 고딕" w:hint="eastAsia"/>
                <w:color w:val="000000"/>
                <w:sz w:val="16"/>
                <w:szCs w:val="16"/>
                <w:lang w:bidi="th-TH"/>
              </w:rPr>
              <w:t>※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>”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Chars="50" w:left="250" w:rightChars="50" w:right="110" w:hangingChars="70" w:hanging="140"/>
              <w:rPr>
                <w:rFonts w:ascii="Cordia New" w:eastAsia="돋움" w:hAnsi="Cordia New" w:cs="Cordia New" w:hint="cs"/>
                <w:sz w:val="16"/>
                <w:szCs w:val="16"/>
                <w:cs/>
                <w:lang w:bidi="th-TH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>2.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ต้อง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กรอกชื่อ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lang w:bidi="th-TH"/>
              </w:rPr>
              <w:t>-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สกุล, หมายเลขบัตรประจำตัวประชาชน, หมายเลขโทรศัพท์, สถานที่ที่ออกบัตรประจำตัวประชาชน, รหัสไปรษณีย์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ของผู้มีสิทธิ์รับเงิน</w:t>
            </w:r>
          </w:p>
          <w:p w:rsidR="00D17EC2" w:rsidRPr="00E1409F" w:rsidRDefault="00D17EC2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20"/>
                <w:szCs w:val="20"/>
              </w:rPr>
              <w:t xml:space="preserve">3.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ในช่อง “ช่องทางรับ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lo-LA"/>
              </w:rPr>
              <w:t>: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ผลประเมินยอดเงิน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바탕" w:hint="eastAsia"/>
                <w:color w:val="000000"/>
                <w:sz w:val="16"/>
                <w:szCs w:val="16"/>
              </w:rPr>
              <w:t>ㆍ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 รายละเอียด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การเปลี่ยนแปลง” ให้เลือก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วิธีที่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ผู้มีสิทธิ์รับเงิน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ดังกล่าวต้องการ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Chars="130" w:left="478" w:rightChars="50" w:right="110" w:hangingChars="120" w:hanging="192"/>
              <w:rPr>
                <w:rFonts w:ascii="Cordia New" w:eastAsia="돋움" w:hAnsi="Cordia New" w:cs="Cordia New"/>
                <w:sz w:val="22"/>
                <w:lang w:bidi="th-TH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ช่องทางรับ</w:t>
            </w:r>
            <w:r w:rsidRPr="00E1409F">
              <w:rPr>
                <w:rFonts w:ascii="Cordia New" w:eastAsia="돋움" w:hAnsi="Cordia New" w:cs="DokChampa" w:hint="eastAsia"/>
                <w:lang w:bidi="lo-LA"/>
              </w:rPr>
              <w:t>:</w:t>
            </w:r>
            <w:r w:rsidRPr="00E1409F">
              <w:rPr>
                <w:rFonts w:ascii="Cordia New" w:eastAsia="돋움" w:hAnsi="Cordia New" w:cs="DokChampa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ผลประเมิน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ยอดเงิน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>ㆍ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รายละเอียด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การ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เปลี่ยนแปลง”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หมายถึง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รายละเอียดที่แจ้งให้ผู้มีสิทธิ์รับเงิน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ดังกล่าว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ทราบ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เมื่อ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ทาง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สำนักงานมีการประเมินหรือ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br/>
              <w:t>เปลี่ยนแปลง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รายละเอียด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เกี่ยวกับ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ยอดเงินบำนาญ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ตาม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ข้อบังคับใช้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ตาม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กฎหมายเงินบำนาญ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แห่งชาติสาธารณรัฐเกาหลี</w:t>
            </w:r>
            <w:r w:rsidRPr="00E1409F">
              <w:rPr>
                <w:rFonts w:ascii="Cordia New" w:eastAsia="돋움" w:hAnsi="Cordia New" w:cs="Cordia New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มาตรา </w:t>
            </w:r>
            <w:r w:rsidRPr="00E1409F">
              <w:rPr>
                <w:rFonts w:ascii="Cordia New" w:eastAsia="돋움" w:hAnsi="Cordia New" w:cs="Cordia New"/>
                <w:lang w:bidi="th-TH"/>
              </w:rPr>
              <w:t>22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 xml:space="preserve">วรรค </w:t>
            </w:r>
            <w:r w:rsidRPr="00E1409F">
              <w:rPr>
                <w:rFonts w:ascii="Cordia New" w:eastAsia="돋움" w:hAnsi="Cordia New" w:cs="Cordia New"/>
                <w:lang w:bidi="th-TH"/>
              </w:rPr>
              <w:t>10</w:t>
            </w:r>
          </w:p>
          <w:p w:rsidR="00D17EC2" w:rsidRPr="004122C9" w:rsidRDefault="00D17EC2" w:rsidP="00282FFB">
            <w:pPr>
              <w:pStyle w:val="a8"/>
              <w:wordWrap/>
              <w:spacing w:line="192" w:lineRule="auto"/>
              <w:ind w:leftChars="50" w:left="250" w:rightChars="50" w:right="110" w:hangingChars="70" w:hanging="140"/>
              <w:rPr>
                <w:rFonts w:ascii="Cordia New" w:eastAsia="DengXian" w:hAnsi="Cordia New" w:cs="Cordia New" w:hint="eastAsia"/>
                <w:lang w:bidi="th-TH"/>
              </w:rPr>
            </w:pPr>
            <w:r w:rsidRPr="00E1409F">
              <w:rPr>
                <w:rFonts w:ascii="Cordia New" w:eastAsia="돋움" w:hAnsi="Cordia New" w:cs="Cordia New"/>
                <w:lang w:bidi="th-TH"/>
              </w:rPr>
              <w:t xml:space="preserve">4. 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บัญชีรับเงินต้องเป็นบัญชีที่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สามารถทำการฝากถอน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ได้</w:t>
            </w:r>
          </w:p>
          <w:p w:rsidR="00D17EC2" w:rsidRPr="00E1409F" w:rsidRDefault="00D17EC2" w:rsidP="00282FFB">
            <w:pPr>
              <w:wordWrap/>
              <w:spacing w:line="192" w:lineRule="auto"/>
              <w:ind w:leftChars="50" w:left="264" w:rightChars="50" w:right="110" w:hangingChars="70" w:hanging="154"/>
              <w:textAlignment w:val="baseline"/>
              <w:rPr>
                <w:rFonts w:ascii="Cordia New" w:eastAsia="돋움" w:hAnsi="Cordia New" w:cs="Cordia New" w:hint="cs"/>
                <w:color w:val="00000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Cs w:val="20"/>
                <w:lang w:bidi="th-TH"/>
              </w:rPr>
              <w:t>5</w:t>
            </w:r>
            <w:r w:rsidRPr="00E1409F">
              <w:rPr>
                <w:rFonts w:ascii="Cordia New" w:eastAsia="돋움" w:hAnsi="Cordia New" w:cs="Cordia New" w:hint="cs"/>
                <w:color w:val="000000"/>
                <w:szCs w:val="20"/>
                <w:cs/>
                <w:lang w:bidi="th-TH"/>
              </w:rPr>
              <w:t xml:space="preserve">. 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กรณีที่ผู้มีสิทธิ์รับเงิน</w:t>
            </w: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ลำดับ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เดียวกัน</w:t>
            </w:r>
            <w:r w:rsidRPr="00E1409F">
              <w:rPr>
                <w:rFonts w:ascii="Cordia New" w:eastAsia="돋움" w:hAnsi="Cordia New" w:cs="Cordia New"/>
                <w:color w:val="000000"/>
                <w:szCs w:val="20"/>
                <w:cs/>
                <w:lang w:bidi="th-TH"/>
              </w:rPr>
              <w:t>เลือกผู้แทน กรุณาเซ็นชื่อหรือประทับตราลงในช่อง “เลือกผู้แทน”</w:t>
            </w:r>
          </w:p>
          <w:p w:rsidR="00D17EC2" w:rsidRPr="00E1409F" w:rsidRDefault="00D17EC2" w:rsidP="00282FFB">
            <w:pPr>
              <w:wordWrap/>
              <w:spacing w:line="192" w:lineRule="auto"/>
              <w:ind w:leftChars="130" w:left="426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16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16"/>
                <w:szCs w:val="20"/>
                <w:cs/>
                <w:lang w:bidi="th-TH"/>
              </w:rPr>
              <w:t>ก. กรณีที่ไม่ได้เลือกผู้แทน ผู้มีสิทธิ์รับเงิน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16"/>
                <w:szCs w:val="20"/>
                <w:cs/>
                <w:lang w:bidi="th-TH"/>
              </w:rPr>
              <w:t>ต้องเป็นผู้ยื่นเรื่อง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Chars="130" w:left="426" w:rightChars="50" w:right="110" w:hangingChars="70" w:hanging="140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ข. กรณีที่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ผู้มีสิทธิ์รับเงิน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ลำดับ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เดียวกัน</w:t>
            </w:r>
            <w:r w:rsidRPr="00E1409F">
              <w:rPr>
                <w:rFonts w:ascii="Cordia New" w:eastAsia="돋움" w:hAnsi="Cordia New" w:cs="Cordia New" w:hint="cs"/>
                <w:cs/>
                <w:lang w:bidi="th-TH"/>
              </w:rPr>
              <w:t>เป็นผู้</w:t>
            </w:r>
            <w:r w:rsidRPr="00E1409F">
              <w:rPr>
                <w:rFonts w:ascii="Cordia New" w:eastAsia="돋움" w:hAnsi="Cordia New" w:cs="Cordia New"/>
                <w:cs/>
                <w:lang w:bidi="th-TH"/>
              </w:rPr>
              <w:t>ไม่บรรลุนิติภาวะ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ให้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ผู้แทนตามกฎหมายเซ็นชื่อหรือประทับตรา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แทน</w:t>
            </w:r>
          </w:p>
          <w:p w:rsidR="00D17EC2" w:rsidRPr="00E1409F" w:rsidRDefault="00D17EC2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 w:hint="cs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6.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กรณีที่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เคย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รับเงินบำนาญของต่างประเทศหรือพำนักอยู่ในต่างประเทศ กรุณารับคำปรึกษาก่อนยื่นเรื่องขอรับเงิน เนื่องจากอาจได้รับ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ตามสิทธิ์ประกันสังคมหรือตามระบบเงินบำ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นาญ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ของต่างประเทศได้</w:t>
            </w:r>
          </w:p>
          <w:p w:rsidR="00D17EC2" w:rsidRPr="00E1409F" w:rsidRDefault="00D17EC2" w:rsidP="00282FFB">
            <w:pPr>
              <w:wordWrap/>
              <w:spacing w:line="192" w:lineRule="auto"/>
              <w:ind w:leftChars="50" w:left="250" w:rightChars="50" w:right="110" w:hangingChars="70" w:hanging="140"/>
              <w:jc w:val="thaiDistribute"/>
              <w:textAlignment w:val="baseline"/>
              <w:rPr>
                <w:rFonts w:ascii="Cordia New" w:eastAsia="돋움" w:hAnsi="Cordia New" w:cs="Cordia New" w:hint="cs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7.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ในช่อง “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ยอดเงิน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ที่เลือก” กรณีที่ต้องแจ้งการเลือก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ยอดเงิน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ตาม 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「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ข้อบังคับใช้ตามกฎหมายเงินบำนาญแห่งชาติ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สาธารณรัฐเกาหลี</w:t>
            </w:r>
            <w:r w:rsidRPr="00E1409F">
              <w:rPr>
                <w:rFonts w:ascii="Cordia New" w:eastAsia="돋움" w:hAnsi="Cordia New" w:cs="돋움"/>
                <w:sz w:val="16"/>
                <w:szCs w:val="16"/>
              </w:rPr>
              <w:t>」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มาตรา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25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กรุณากรอกประเภทของ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และวันที่ได้รับ</w:t>
            </w:r>
          </w:p>
          <w:p w:rsidR="00D17EC2" w:rsidRPr="00E1409F" w:rsidRDefault="00D17EC2" w:rsidP="00282FFB">
            <w:pPr>
              <w:wordWrap/>
              <w:spacing w:line="192" w:lineRule="auto"/>
              <w:ind w:leftChars="50" w:left="250" w:rightChars="50" w:right="110" w:hangingChars="70" w:hanging="140"/>
              <w:textAlignment w:val="baseline"/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</w:pP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lang w:bidi="th-TH"/>
              </w:rPr>
              <w:t xml:space="preserve">8. 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ในช่อง “ผู้แทน” 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กรุณา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กรอกในกรณีผู้แทน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เป็นผู้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>ยื่นเรื่อง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>แทนผู้มีสิทธิ์รับเงินที่ไม่สามารถดำเนินการได้</w:t>
            </w:r>
            <w:r w:rsidRPr="00E1409F">
              <w:rPr>
                <w:rFonts w:ascii="Cordia New" w:eastAsia="돋움" w:hAnsi="Cordia New" w:cs="Cordia New"/>
                <w:color w:val="000000"/>
                <w:sz w:val="20"/>
                <w:szCs w:val="20"/>
                <w:cs/>
                <w:lang w:bidi="th-TH"/>
              </w:rPr>
              <w:t xml:space="preserve"> เช่น พำนักอยู่ต่างประเทศ, อยู่ระหว่างเกณฑ์ทหาร, ถูกคุมขัง</w:t>
            </w:r>
            <w:r w:rsidRPr="00E1409F">
              <w:rPr>
                <w:rFonts w:ascii="Cordia New" w:eastAsia="돋움" w:hAnsi="Cordia New" w:cs="Cordia New" w:hint="cs"/>
                <w:color w:val="000000"/>
                <w:sz w:val="20"/>
                <w:szCs w:val="20"/>
                <w:cs/>
                <w:lang w:bidi="th-TH"/>
              </w:rPr>
              <w:t xml:space="preserve"> ฯลฯ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ind w:leftChars="130" w:left="478" w:rightChars="50" w:right="110" w:hangingChars="120" w:hanging="192"/>
              <w:rPr>
                <w:rFonts w:ascii="Cordia New" w:eastAsia="돋움" w:hAnsi="Cordia New" w:cs="돋움"/>
                <w:sz w:val="16"/>
                <w:szCs w:val="16"/>
                <w:lang w:bidi="th-TH"/>
              </w:rPr>
            </w:pPr>
            <w:r w:rsidRPr="00E1409F">
              <w:rPr>
                <w:rFonts w:ascii="Cordia New" w:eastAsia="돋움" w:hAnsi="Cordia New" w:cs="맑은 고딕" w:hint="eastAsia"/>
                <w:sz w:val="16"/>
                <w:szCs w:val="16"/>
              </w:rPr>
              <w:t>※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การ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รับรองโดย</w:t>
            </w:r>
            <w:r w:rsidRPr="004122C9">
              <w:rPr>
                <w:rFonts w:ascii="Cordia New" w:eastAsia="돋움" w:hAnsi="Cordia New" w:cs="Cordia New"/>
                <w:cs/>
                <w:lang w:bidi="th-TH"/>
              </w:rPr>
              <w:t>หัวหน้า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หน่วยงาน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ภาครัฐ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 xml:space="preserve"> หมายถึง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กรณีที่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รับรอง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โดยหัวหน้าหน่วยงานที่เกี่ยวข้อง เช่น ข้าราชการระดับสูง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ใน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ต่างประเทศ, ผู้บัญชาการทหาร, ผู้คุมเรือนจำ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 xml:space="preserve"> ฯลฯ</w:t>
            </w:r>
          </w:p>
        </w:tc>
      </w:tr>
      <w:tr w:rsidR="00D17EC2" w:rsidRPr="00E1409F" w:rsidTr="00282FFB">
        <w:trPr>
          <w:trHeight w:val="57"/>
        </w:trPr>
        <w:tc>
          <w:tcPr>
            <w:tcW w:w="9614" w:type="dxa"/>
            <w:gridSpan w:val="3"/>
            <w:tcBorders>
              <w:top w:val="single" w:sz="2" w:space="0" w:color="5D5D5D"/>
              <w:left w:val="nil"/>
              <w:bottom w:val="single" w:sz="18" w:space="0" w:color="5D5D5D"/>
              <w:right w:val="nil"/>
              <w:tl2br w:val="nil"/>
              <w:tr2bl w:val="nil"/>
            </w:tcBorders>
            <w:vAlign w:val="center"/>
          </w:tcPr>
          <w:p w:rsidR="00D17EC2" w:rsidRPr="004122C9" w:rsidRDefault="00D17EC2" w:rsidP="00282FFB">
            <w:pPr>
              <w:pStyle w:val="a8"/>
              <w:wordWrap/>
              <w:spacing w:line="192" w:lineRule="auto"/>
              <w:ind w:left="364" w:hanging="364"/>
              <w:rPr>
                <w:rFonts w:ascii="Cordia New" w:eastAsia="돋움" w:hAnsi="Cordia New" w:cs="돋움"/>
                <w:sz w:val="2"/>
                <w:szCs w:val="2"/>
              </w:rPr>
            </w:pPr>
          </w:p>
        </w:tc>
      </w:tr>
      <w:tr w:rsidR="00D17EC2" w:rsidRPr="00E1409F" w:rsidTr="00282FFB">
        <w:trPr>
          <w:trHeight w:val="453"/>
        </w:trPr>
        <w:tc>
          <w:tcPr>
            <w:tcW w:w="9614" w:type="dxa"/>
            <w:gridSpan w:val="3"/>
            <w:tcBorders>
              <w:top w:val="single" w:sz="18" w:space="0" w:color="5D5D5D"/>
              <w:left w:val="nil"/>
              <w:bottom w:val="single" w:sz="4" w:space="0" w:color="595959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돋움"/>
              </w:rPr>
              <w:t>처리절차</w:t>
            </w:r>
          </w:p>
          <w:p w:rsidR="00D17EC2" w:rsidRPr="00E1409F" w:rsidRDefault="00D17EC2" w:rsidP="00282FFB">
            <w:pPr>
              <w:pStyle w:val="a8"/>
              <w:wordWrap/>
              <w:spacing w:line="192" w:lineRule="auto"/>
              <w:jc w:val="center"/>
              <w:rPr>
                <w:rFonts w:ascii="Cordia New" w:eastAsia="돋움" w:hAnsi="Cordia New" w:cs="돋움"/>
              </w:rPr>
            </w:pPr>
            <w:r w:rsidRPr="00E1409F">
              <w:rPr>
                <w:rFonts w:ascii="Cordia New" w:eastAsia="돋움" w:hAnsi="Cordia New" w:cs="Cordia New" w:hint="cs"/>
                <w:sz w:val="18"/>
                <w:szCs w:val="24"/>
                <w:cs/>
                <w:lang w:eastAsia="ko-KR" w:bidi="th-TH"/>
              </w:rPr>
              <w:t>ขั้นตอนการดำเนินการ</w:t>
            </w:r>
          </w:p>
        </w:tc>
      </w:tr>
    </w:tbl>
    <w:p w:rsidR="00D17EC2" w:rsidRPr="008708F6" w:rsidRDefault="00D17EC2" w:rsidP="00D17EC2">
      <w:pPr>
        <w:pStyle w:val="a8"/>
        <w:wordWrap/>
        <w:spacing w:line="192" w:lineRule="auto"/>
        <w:rPr>
          <w:rFonts w:ascii="돋움" w:eastAsia="돋움" w:hAnsi="돋움"/>
          <w:b/>
          <w:bCs/>
          <w:sz w:val="10"/>
          <w:szCs w:val="1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675"/>
        <w:gridCol w:w="731"/>
        <w:gridCol w:w="242"/>
        <w:gridCol w:w="357"/>
        <w:gridCol w:w="367"/>
        <w:gridCol w:w="2157"/>
        <w:gridCol w:w="242"/>
        <w:gridCol w:w="183"/>
        <w:gridCol w:w="218"/>
        <w:gridCol w:w="285"/>
        <w:gridCol w:w="1730"/>
        <w:gridCol w:w="1728"/>
        <w:gridCol w:w="374"/>
      </w:tblGrid>
      <w:tr w:rsidR="00D17EC2" w:rsidRPr="00EE5715" w:rsidTr="00282FFB">
        <w:trPr>
          <w:trHeight w:val="386"/>
          <w:jc w:val="center"/>
        </w:trPr>
        <w:tc>
          <w:tcPr>
            <w:tcW w:w="2257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lastRenderedPageBreak/>
              <w:t>청구인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ผู้ยื่นคำร้อง</w:t>
            </w: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경유기관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หน่วยงานที่ดำเนินการผ่าน</w:t>
            </w:r>
          </w:p>
        </w:tc>
        <w:tc>
          <w:tcPr>
            <w:tcW w:w="43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국민연금공단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สำนักงาน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เงิน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บำนาญแห่งชาติ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สาธารณรัฐเกาหลี</w:t>
            </w:r>
          </w:p>
        </w:tc>
      </w:tr>
      <w:tr w:rsidR="00D17EC2" w:rsidRPr="00EE5715" w:rsidTr="00282FFB">
        <w:trPr>
          <w:trHeight w:val="180"/>
          <w:jc w:val="center"/>
        </w:trPr>
        <w:tc>
          <w:tcPr>
            <w:tcW w:w="2257" w:type="dxa"/>
            <w:gridSpan w:val="5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433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73"/>
          <w:jc w:val="center"/>
        </w:trPr>
        <w:tc>
          <w:tcPr>
            <w:tcW w:w="252" w:type="dxa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청구서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작성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กรอก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หนังสือคำร้อง</w:t>
            </w:r>
          </w:p>
        </w:tc>
        <w:tc>
          <w:tcPr>
            <w:tcW w:w="5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ind w:left="210" w:hanging="210"/>
              <w:rPr>
                <w:rFonts w:ascii="돋움" w:eastAsia="돋움" w:hAnsi="돋움" w:cs="돋움" w:hint="eastAsia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▶</w:t>
            </w: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지사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สำนักงานย่อย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73"/>
          <w:jc w:val="center"/>
        </w:trPr>
        <w:tc>
          <w:tcPr>
            <w:tcW w:w="252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ind w:left="210" w:hanging="210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청구서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접수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및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수급권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확인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รับหนังสือคำร้อง</w:t>
            </w: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และตรวจสอบสิทธิ์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รับเงิน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133"/>
          <w:jc w:val="center"/>
        </w:trPr>
        <w:tc>
          <w:tcPr>
            <w:tcW w:w="2257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37"/>
          <w:jc w:val="center"/>
        </w:trPr>
        <w:tc>
          <w:tcPr>
            <w:tcW w:w="2257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▼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37"/>
          <w:jc w:val="center"/>
        </w:trPr>
        <w:tc>
          <w:tcPr>
            <w:tcW w:w="2257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본부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สำนักงานใหญ่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34"/>
          <w:jc w:val="center"/>
        </w:trPr>
        <w:tc>
          <w:tcPr>
            <w:tcW w:w="25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83"/>
          <w:jc w:val="center"/>
        </w:trPr>
        <w:tc>
          <w:tcPr>
            <w:tcW w:w="252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수령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รับเงิน</w:t>
            </w:r>
          </w:p>
        </w:tc>
        <w:tc>
          <w:tcPr>
            <w:tcW w:w="242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금융기관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สถาบันการเงิน</w:t>
            </w:r>
          </w:p>
        </w:tc>
        <w:tc>
          <w:tcPr>
            <w:tcW w:w="242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183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지급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의뢰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ยื่นคำร้องให้จ่ายเงิน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지급액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통지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แจ้งยอดเงินที่จะจ่าย</w:t>
            </w: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83"/>
          <w:jc w:val="center"/>
        </w:trPr>
        <w:tc>
          <w:tcPr>
            <w:tcW w:w="252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지급계좌에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입금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ฝากเงินเข้าบัญชีรับเงิน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34"/>
          <w:jc w:val="center"/>
        </w:trPr>
        <w:tc>
          <w:tcPr>
            <w:tcW w:w="25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▲</w:t>
            </w:r>
          </w:p>
        </w:tc>
        <w:tc>
          <w:tcPr>
            <w:tcW w:w="59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34"/>
          <w:jc w:val="center"/>
        </w:trPr>
        <w:tc>
          <w:tcPr>
            <w:tcW w:w="927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57"/>
          <w:jc w:val="center"/>
        </w:trPr>
        <w:tc>
          <w:tcPr>
            <w:tcW w:w="927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▼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73"/>
          <w:jc w:val="center"/>
        </w:trPr>
        <w:tc>
          <w:tcPr>
            <w:tcW w:w="927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지사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 w:hint="cs"/>
                <w:sz w:val="16"/>
                <w:cs/>
                <w:lang w:eastAsia="ko-KR" w:bidi="th-TH"/>
              </w:rPr>
              <w:t>สำนักงานย่อย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293"/>
          <w:jc w:val="center"/>
        </w:trPr>
        <w:tc>
          <w:tcPr>
            <w:tcW w:w="2257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/>
                <w:sz w:val="18"/>
                <w:szCs w:val="18"/>
              </w:rPr>
            </w:pP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통지서</w:t>
            </w:r>
            <w:r w:rsidRPr="00EE5715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EE5715">
              <w:rPr>
                <w:rFonts w:ascii="돋움" w:eastAsia="돋움" w:hAnsi="돋움" w:cs="돋움" w:hint="eastAsia"/>
                <w:sz w:val="18"/>
                <w:szCs w:val="18"/>
              </w:rPr>
              <w:t>교부</w:t>
            </w:r>
          </w:p>
          <w:p w:rsidR="00D17EC2" w:rsidRPr="003E05E6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DengXian" w:hAnsi="돋움" w:cs="돋움" w:hint="eastAsia"/>
                <w:sz w:val="18"/>
                <w:szCs w:val="18"/>
              </w:rPr>
            </w:pPr>
            <w:r w:rsidRPr="00E1409F">
              <w:rPr>
                <w:rFonts w:ascii="Cordia New" w:eastAsia="돋움" w:hAnsi="Cordia New" w:cs="Cordia New"/>
                <w:sz w:val="16"/>
                <w:cs/>
                <w:lang w:bidi="th-TH"/>
              </w:rPr>
              <w:t>ออกหนังสือแจ้</w:t>
            </w:r>
            <w:r w:rsidRPr="00E1409F">
              <w:rPr>
                <w:rFonts w:ascii="Cordia New" w:eastAsia="돋움" w:hAnsi="Cordia New" w:cs="Cordia New" w:hint="cs"/>
                <w:sz w:val="16"/>
                <w:cs/>
                <w:lang w:bidi="th-TH"/>
              </w:rPr>
              <w:t>งให้ทราบ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D17EC2" w:rsidRPr="00EE5715" w:rsidTr="00282FFB">
        <w:trPr>
          <w:trHeight w:val="173"/>
          <w:jc w:val="center"/>
        </w:trPr>
        <w:tc>
          <w:tcPr>
            <w:tcW w:w="2257" w:type="dxa"/>
            <w:gridSpan w:val="5"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2" w:space="0" w:color="000000"/>
            </w:tcBorders>
            <w:vAlign w:val="center"/>
          </w:tcPr>
          <w:p w:rsidR="00D17EC2" w:rsidRPr="00EE5715" w:rsidRDefault="00D17EC2" w:rsidP="00282FFB">
            <w:pPr>
              <w:pStyle w:val="a8"/>
              <w:wordWrap/>
              <w:spacing w:line="216" w:lineRule="auto"/>
              <w:jc w:val="center"/>
              <w:rPr>
                <w:rFonts w:ascii="돋움" w:eastAsia="돋움" w:hAnsi="돋움" w:cs="돋움"/>
                <w:sz w:val="10"/>
                <w:szCs w:val="10"/>
              </w:rPr>
            </w:pPr>
          </w:p>
        </w:tc>
      </w:tr>
    </w:tbl>
    <w:p w:rsidR="00D17EC2" w:rsidRPr="008708F6" w:rsidRDefault="00D17EC2" w:rsidP="00D17EC2">
      <w:pPr>
        <w:pStyle w:val="a8"/>
        <w:wordWrap/>
        <w:spacing w:line="192" w:lineRule="auto"/>
        <w:rPr>
          <w:rFonts w:ascii="돋움" w:eastAsia="DengXian" w:hAnsi="돋움" w:hint="eastAsia"/>
          <w:b/>
          <w:bCs/>
        </w:rPr>
      </w:pPr>
    </w:p>
    <w:p w:rsidR="007B157C" w:rsidRPr="00D17EC2" w:rsidRDefault="00D17EC2">
      <w:bookmarkStart w:id="0" w:name="_GoBack"/>
      <w:bookmarkEnd w:id="0"/>
    </w:p>
    <w:sectPr w:rsidR="007B157C" w:rsidRPr="00D17EC2">
      <w:footnotePr>
        <w:numStart w:val="2720"/>
      </w:footnotePr>
      <w:endnotePr>
        <w:numFmt w:val="decimal"/>
        <w:numStart w:val="2720"/>
      </w:endnotePr>
      <w:pgSz w:w="11905" w:h="16837"/>
      <w:pgMar w:top="1133" w:right="1133" w:bottom="566" w:left="1133" w:header="1133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돌명조 L">
    <w:panose1 w:val="00000000000000000000"/>
    <w:charset w:val="86"/>
    <w:family w:val="roman"/>
    <w:notTrueType/>
    <w:pitch w:val="default"/>
  </w:font>
  <w:font w:name="-윤명조320">
    <w:panose1 w:val="00000000000000000000"/>
    <w:charset w:val="86"/>
    <w:family w:val="roman"/>
    <w:notTrueType/>
    <w:pitch w:val="default"/>
  </w:font>
  <w:font w:name="KoPub돋움체 Light">
    <w:altName w:val="SimSun"/>
    <w:panose1 w:val="00000000000000000000"/>
    <w:charset w:val="86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6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그래픽">
    <w:charset w:val="81"/>
    <w:family w:val="roman"/>
    <w:pitch w:val="variable"/>
    <w:sig w:usb0="800002A7" w:usb1="1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123"/>
    <w:multiLevelType w:val="hybridMultilevel"/>
    <w:tmpl w:val="FD3462C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B807F92">
      <w:start w:val="1"/>
      <w:numFmt w:val="decimal"/>
      <w:lvlText w:val="%2.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373792A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86F44B6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3332E9C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473352D"/>
    <w:multiLevelType w:val="hybridMultilevel"/>
    <w:tmpl w:val="709203EE"/>
    <w:lvl w:ilvl="0" w:tplc="1AAA6358">
      <w:start w:val="1"/>
      <w:numFmt w:val="bullet"/>
      <w:lvlText w:val="-"/>
      <w:lvlJc w:val="left"/>
      <w:pPr>
        <w:ind w:left="710" w:hanging="400"/>
      </w:pPr>
      <w:rPr>
        <w:rFonts w:ascii="Cordia New" w:eastAsia="바탕체" w:hAnsi="Cordia New" w:cs="Cordia New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0" w:hanging="400"/>
      </w:pPr>
      <w:rPr>
        <w:rFonts w:ascii="Wingdings" w:hAnsi="Wingdings" w:hint="default"/>
      </w:rPr>
    </w:lvl>
  </w:abstractNum>
  <w:abstractNum w:abstractNumId="5" w15:restartNumberingAfterBreak="0">
    <w:nsid w:val="187A3ABD"/>
    <w:multiLevelType w:val="hybridMultilevel"/>
    <w:tmpl w:val="58401B70"/>
    <w:lvl w:ilvl="0" w:tplc="B3347732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6" w15:restartNumberingAfterBreak="0">
    <w:nsid w:val="1F900826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29A905A3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A9F4F01"/>
    <w:multiLevelType w:val="multilevel"/>
    <w:tmpl w:val="3CD4DA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27376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3A9A5B26"/>
    <w:multiLevelType w:val="hybridMultilevel"/>
    <w:tmpl w:val="13D05C04"/>
    <w:lvl w:ilvl="0" w:tplc="970417F6">
      <w:start w:val="1"/>
      <w:numFmt w:val="bullet"/>
      <w:lvlText w:val="-"/>
      <w:lvlJc w:val="left"/>
      <w:pPr>
        <w:ind w:left="710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0" w:hanging="400"/>
      </w:pPr>
      <w:rPr>
        <w:rFonts w:ascii="Wingdings" w:hAnsi="Wingdings" w:hint="default"/>
      </w:rPr>
    </w:lvl>
  </w:abstractNum>
  <w:abstractNum w:abstractNumId="11" w15:restartNumberingAfterBreak="0">
    <w:nsid w:val="43A37654"/>
    <w:multiLevelType w:val="hybridMultilevel"/>
    <w:tmpl w:val="ADFAE5AA"/>
    <w:lvl w:ilvl="0" w:tplc="0409000F">
      <w:start w:val="1"/>
      <w:numFmt w:val="decimal"/>
      <w:lvlText w:val="%1."/>
      <w:lvlJc w:val="left"/>
      <w:pPr>
        <w:ind w:left="500" w:hanging="40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2" w15:restartNumberingAfterBreak="0">
    <w:nsid w:val="54836F5B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551551FF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55887B63"/>
    <w:multiLevelType w:val="multilevel"/>
    <w:tmpl w:val="A8B6E87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E63148"/>
    <w:multiLevelType w:val="hybridMultilevel"/>
    <w:tmpl w:val="366659E8"/>
    <w:lvl w:ilvl="0" w:tplc="B5CA73AE">
      <w:start w:val="1"/>
      <w:numFmt w:val="bullet"/>
      <w:lvlText w:val="-"/>
      <w:lvlJc w:val="left"/>
      <w:pPr>
        <w:ind w:left="1516" w:hanging="400"/>
      </w:pPr>
      <w:rPr>
        <w:rFonts w:ascii="Cordia New" w:eastAsia="맑은 고딕" w:hAnsi="Cordia New" w:cs="Cordia New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00"/>
      </w:pPr>
      <w:rPr>
        <w:rFonts w:ascii="Wingdings" w:hAnsi="Wingdings" w:hint="default"/>
      </w:rPr>
    </w:lvl>
  </w:abstractNum>
  <w:abstractNum w:abstractNumId="16" w15:restartNumberingAfterBreak="0">
    <w:nsid w:val="6BCF2ADC"/>
    <w:multiLevelType w:val="hybridMultilevel"/>
    <w:tmpl w:val="F3C207BC"/>
    <w:lvl w:ilvl="0" w:tplc="0409000F">
      <w:start w:val="1"/>
      <w:numFmt w:val="decimal"/>
      <w:lvlText w:val="%1."/>
      <w:lvlJc w:val="left"/>
      <w:pPr>
        <w:ind w:left="500" w:hanging="40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7" w15:restartNumberingAfterBreak="0">
    <w:nsid w:val="6E7C6428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6FDD3A79"/>
    <w:multiLevelType w:val="multilevel"/>
    <w:tmpl w:val="ED0EBCE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F53218"/>
    <w:multiLevelType w:val="hybridMultilevel"/>
    <w:tmpl w:val="7D42B83E"/>
    <w:lvl w:ilvl="0" w:tplc="ACAE17B2">
      <w:start w:val="1"/>
      <w:numFmt w:val="bullet"/>
      <w:lvlText w:val="※"/>
      <w:lvlJc w:val="left"/>
      <w:pPr>
        <w:ind w:left="800" w:hanging="400"/>
      </w:pPr>
      <w:rPr>
        <w:rFonts w:ascii="Cordia New" w:eastAsia="맑은 고딕" w:hAnsi="Cordia New" w:cs="Cordia New" w:hint="default"/>
        <w:sz w:val="14"/>
        <w:szCs w:val="14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96F7684"/>
    <w:multiLevelType w:val="hybridMultilevel"/>
    <w:tmpl w:val="DF4E5B1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79A0443B"/>
    <w:multiLevelType w:val="hybridMultilevel"/>
    <w:tmpl w:val="B1546564"/>
    <w:lvl w:ilvl="0" w:tplc="0409000F">
      <w:start w:val="1"/>
      <w:numFmt w:val="decimal"/>
      <w:lvlText w:val="%1."/>
      <w:lvlJc w:val="left"/>
      <w:pPr>
        <w:ind w:left="822" w:hanging="400"/>
      </w:pPr>
    </w:lvl>
    <w:lvl w:ilvl="1" w:tplc="04090019" w:tentative="1">
      <w:start w:val="1"/>
      <w:numFmt w:val="upperLetter"/>
      <w:lvlText w:val="%2."/>
      <w:lvlJc w:val="left"/>
      <w:pPr>
        <w:ind w:left="1222" w:hanging="400"/>
      </w:pPr>
    </w:lvl>
    <w:lvl w:ilvl="2" w:tplc="0409001B" w:tentative="1">
      <w:start w:val="1"/>
      <w:numFmt w:val="lowerRoman"/>
      <w:lvlText w:val="%3."/>
      <w:lvlJc w:val="right"/>
      <w:pPr>
        <w:ind w:left="1622" w:hanging="400"/>
      </w:pPr>
    </w:lvl>
    <w:lvl w:ilvl="3" w:tplc="0409000F" w:tentative="1">
      <w:start w:val="1"/>
      <w:numFmt w:val="decimal"/>
      <w:lvlText w:val="%4."/>
      <w:lvlJc w:val="left"/>
      <w:pPr>
        <w:ind w:left="2022" w:hanging="400"/>
      </w:pPr>
    </w:lvl>
    <w:lvl w:ilvl="4" w:tplc="04090019" w:tentative="1">
      <w:start w:val="1"/>
      <w:numFmt w:val="upperLetter"/>
      <w:lvlText w:val="%5."/>
      <w:lvlJc w:val="left"/>
      <w:pPr>
        <w:ind w:left="2422" w:hanging="400"/>
      </w:pPr>
    </w:lvl>
    <w:lvl w:ilvl="5" w:tplc="0409001B" w:tentative="1">
      <w:start w:val="1"/>
      <w:numFmt w:val="lowerRoman"/>
      <w:lvlText w:val="%6."/>
      <w:lvlJc w:val="right"/>
      <w:pPr>
        <w:ind w:left="2822" w:hanging="400"/>
      </w:pPr>
    </w:lvl>
    <w:lvl w:ilvl="6" w:tplc="0409000F" w:tentative="1">
      <w:start w:val="1"/>
      <w:numFmt w:val="decimal"/>
      <w:lvlText w:val="%7."/>
      <w:lvlJc w:val="left"/>
      <w:pPr>
        <w:ind w:left="3222" w:hanging="400"/>
      </w:pPr>
    </w:lvl>
    <w:lvl w:ilvl="7" w:tplc="04090019" w:tentative="1">
      <w:start w:val="1"/>
      <w:numFmt w:val="upperLetter"/>
      <w:lvlText w:val="%8."/>
      <w:lvlJc w:val="left"/>
      <w:pPr>
        <w:ind w:left="3622" w:hanging="400"/>
      </w:pPr>
    </w:lvl>
    <w:lvl w:ilvl="8" w:tplc="0409001B" w:tentative="1">
      <w:start w:val="1"/>
      <w:numFmt w:val="lowerRoman"/>
      <w:lvlText w:val="%9."/>
      <w:lvlJc w:val="right"/>
      <w:pPr>
        <w:ind w:left="4022" w:hanging="40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7"/>
  </w:num>
  <w:num w:numId="5">
    <w:abstractNumId w:val="20"/>
  </w:num>
  <w:num w:numId="6">
    <w:abstractNumId w:val="16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"/>
  </w:num>
  <w:num w:numId="13">
    <w:abstractNumId w:val="19"/>
  </w:num>
  <w:num w:numId="14">
    <w:abstractNumId w:val="11"/>
  </w:num>
  <w:num w:numId="15">
    <w:abstractNumId w:val="15"/>
  </w:num>
  <w:num w:numId="16">
    <w:abstractNumId w:val="21"/>
  </w:num>
  <w:num w:numId="17">
    <w:abstractNumId w:val="10"/>
  </w:num>
  <w:num w:numId="18">
    <w:abstractNumId w:val="4"/>
  </w:num>
  <w:num w:numId="19">
    <w:abstractNumId w:val="13"/>
  </w:num>
  <w:num w:numId="20">
    <w:abstractNumId w:val="6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numStart w:val="2720"/>
  </w:footnotePr>
  <w:endnotePr>
    <w:numFmt w:val="decimal"/>
    <w:numStart w:val="272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C2"/>
    <w:rsid w:val="00615294"/>
    <w:rsid w:val="006A0936"/>
    <w:rsid w:val="00D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7395C-E559-4459-A911-6959C79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C2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="맑은 고딕" w:eastAsia="宋?" w:hAnsi="맑은 고딕" w:cs="Times New Roma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17EC2"/>
    <w:rPr>
      <w:rFonts w:ascii="맑은 고딕" w:eastAsia="宋?" w:hAnsi="맑은 고딕" w:cs="Times New Roman"/>
      <w:kern w:val="0"/>
      <w:sz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D17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17EC2"/>
    <w:rPr>
      <w:rFonts w:ascii="맑은 고딕" w:eastAsia="宋?" w:hAnsi="맑은 고딕" w:cs="Times New Roman"/>
      <w:kern w:val="0"/>
      <w:sz w:val="22"/>
      <w:lang w:eastAsia="zh-CN"/>
    </w:rPr>
  </w:style>
  <w:style w:type="character" w:styleId="a5">
    <w:name w:val="Hyperlink"/>
    <w:uiPriority w:val="99"/>
    <w:unhideWhenUsed/>
    <w:rsid w:val="00D17EC2"/>
    <w:rPr>
      <w:color w:val="0000FF"/>
      <w:u w:val="single"/>
    </w:rPr>
  </w:style>
  <w:style w:type="character" w:styleId="a6">
    <w:name w:val="footnote reference"/>
    <w:uiPriority w:val="99"/>
    <w:semiHidden/>
    <w:unhideWhenUsed/>
    <w:rsid w:val="00D17EC2"/>
    <w:rPr>
      <w:vertAlign w:val="superscript"/>
    </w:rPr>
  </w:style>
  <w:style w:type="character" w:styleId="a7">
    <w:name w:val="endnote reference"/>
    <w:uiPriority w:val="99"/>
    <w:semiHidden/>
    <w:unhideWhenUsed/>
    <w:rsid w:val="00D17EC2"/>
    <w:rPr>
      <w:vertAlign w:val="superscript"/>
    </w:rPr>
  </w:style>
  <w:style w:type="paragraph" w:customStyle="1" w:styleId="a8">
    <w:name w:val="바탕글"/>
    <w:qFormat/>
    <w:rsid w:val="00D17EC2"/>
    <w:pPr>
      <w:widowControl w:val="0"/>
      <w:wordWrap w:val="0"/>
      <w:autoSpaceDE w:val="0"/>
      <w:autoSpaceDN w:val="0"/>
      <w:spacing w:after="0" w:line="358" w:lineRule="auto"/>
      <w:jc w:val="left"/>
    </w:pPr>
    <w:rPr>
      <w:rFonts w:ascii="HY신명조" w:eastAsia="HY신명조" w:hAnsi="Arial Unicode MS" w:cs="HY신명조"/>
      <w:color w:val="000000"/>
      <w:kern w:val="0"/>
      <w:szCs w:val="20"/>
      <w:lang w:eastAsia="zh-CN"/>
    </w:rPr>
  </w:style>
  <w:style w:type="paragraph" w:customStyle="1" w:styleId="a9">
    <w:name w:val="조"/>
    <w:qFormat/>
    <w:rsid w:val="00D17EC2"/>
    <w:pPr>
      <w:widowControl w:val="0"/>
      <w:wordWrap w:val="0"/>
      <w:autoSpaceDE w:val="0"/>
      <w:autoSpaceDN w:val="0"/>
      <w:spacing w:after="0" w:line="358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a">
    <w:name w:val="항"/>
    <w:qFormat/>
    <w:rsid w:val="00D17EC2"/>
    <w:pPr>
      <w:widowControl w:val="0"/>
      <w:wordWrap w:val="0"/>
      <w:autoSpaceDE w:val="0"/>
      <w:autoSpaceDN w:val="0"/>
      <w:spacing w:after="0" w:line="358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b">
    <w:name w:val="호"/>
    <w:qFormat/>
    <w:rsid w:val="00D17EC2"/>
    <w:pPr>
      <w:widowControl w:val="0"/>
      <w:wordWrap w:val="0"/>
      <w:autoSpaceDE w:val="0"/>
      <w:autoSpaceDN w:val="0"/>
      <w:spacing w:after="0" w:line="358" w:lineRule="auto"/>
      <w:ind w:left="488" w:hanging="48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c">
    <w:name w:val="목"/>
    <w:qFormat/>
    <w:rsid w:val="00D17EC2"/>
    <w:pPr>
      <w:widowControl w:val="0"/>
      <w:wordWrap w:val="0"/>
      <w:autoSpaceDE w:val="0"/>
      <w:autoSpaceDN w:val="0"/>
      <w:spacing w:after="0" w:line="358" w:lineRule="auto"/>
      <w:ind w:left="908" w:hanging="90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d">
    <w:name w:val="세호"/>
    <w:qFormat/>
    <w:rsid w:val="00D17EC2"/>
    <w:pPr>
      <w:widowControl w:val="0"/>
      <w:wordWrap w:val="0"/>
      <w:autoSpaceDE w:val="0"/>
      <w:autoSpaceDN w:val="0"/>
      <w:spacing w:after="0" w:line="358" w:lineRule="auto"/>
      <w:ind w:left="1084" w:hanging="108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e">
    <w:name w:val="세목"/>
    <w:qFormat/>
    <w:rsid w:val="00D17EC2"/>
    <w:pPr>
      <w:widowControl w:val="0"/>
      <w:wordWrap w:val="0"/>
      <w:autoSpaceDE w:val="0"/>
      <w:autoSpaceDN w:val="0"/>
      <w:spacing w:after="0" w:line="358" w:lineRule="auto"/>
      <w:ind w:left="1504" w:hanging="150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">
    <w:name w:val="세세호"/>
    <w:qFormat/>
    <w:rsid w:val="00D17EC2"/>
    <w:pPr>
      <w:widowControl w:val="0"/>
      <w:wordWrap w:val="0"/>
      <w:autoSpaceDE w:val="0"/>
      <w:autoSpaceDN w:val="0"/>
      <w:spacing w:after="0" w:line="358" w:lineRule="auto"/>
      <w:ind w:left="1756" w:hanging="175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0">
    <w:name w:val="세세목"/>
    <w:qFormat/>
    <w:rsid w:val="00D17EC2"/>
    <w:pPr>
      <w:widowControl w:val="0"/>
      <w:wordWrap w:val="0"/>
      <w:autoSpaceDE w:val="0"/>
      <w:autoSpaceDN w:val="0"/>
      <w:spacing w:after="0" w:line="358" w:lineRule="auto"/>
      <w:ind w:left="2176" w:hanging="217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1">
    <w:name w:val="법령기본스타일"/>
    <w:qFormat/>
    <w:rsid w:val="00D17EC2"/>
    <w:pPr>
      <w:widowControl w:val="0"/>
      <w:wordWrap w:val="0"/>
      <w:autoSpaceDE w:val="0"/>
      <w:autoSpaceDN w:val="0"/>
      <w:spacing w:after="0" w:line="358" w:lineRule="auto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2">
    <w:name w:val="편장절관"/>
    <w:qFormat/>
    <w:rsid w:val="00D17EC2"/>
    <w:pPr>
      <w:widowControl w:val="0"/>
      <w:autoSpaceDE w:val="0"/>
      <w:autoSpaceDN w:val="0"/>
      <w:spacing w:after="0" w:line="358" w:lineRule="auto"/>
      <w:jc w:val="center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3">
    <w:name w:val="조_표"/>
    <w:qFormat/>
    <w:rsid w:val="00D17EC2"/>
    <w:pPr>
      <w:widowControl w:val="0"/>
      <w:wordWrap w:val="0"/>
      <w:autoSpaceDE w:val="0"/>
      <w:autoSpaceDN w:val="0"/>
      <w:spacing w:after="0" w:line="280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4">
    <w:name w:val="항_표"/>
    <w:qFormat/>
    <w:rsid w:val="00D17EC2"/>
    <w:pPr>
      <w:widowControl w:val="0"/>
      <w:wordWrap w:val="0"/>
      <w:autoSpaceDE w:val="0"/>
      <w:autoSpaceDN w:val="0"/>
      <w:spacing w:after="0" w:line="280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5">
    <w:name w:val="호_표"/>
    <w:qFormat/>
    <w:rsid w:val="00D17EC2"/>
    <w:pPr>
      <w:widowControl w:val="0"/>
      <w:wordWrap w:val="0"/>
      <w:autoSpaceDE w:val="0"/>
      <w:autoSpaceDN w:val="0"/>
      <w:spacing w:after="0" w:line="280" w:lineRule="auto"/>
      <w:ind w:left="488" w:hanging="48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6">
    <w:name w:val="목_표"/>
    <w:qFormat/>
    <w:rsid w:val="00D17EC2"/>
    <w:pPr>
      <w:widowControl w:val="0"/>
      <w:wordWrap w:val="0"/>
      <w:autoSpaceDE w:val="0"/>
      <w:autoSpaceDN w:val="0"/>
      <w:spacing w:after="0" w:line="280" w:lineRule="auto"/>
      <w:ind w:left="908" w:hanging="90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7">
    <w:name w:val="세호_표"/>
    <w:qFormat/>
    <w:rsid w:val="00D17EC2"/>
    <w:pPr>
      <w:widowControl w:val="0"/>
      <w:wordWrap w:val="0"/>
      <w:autoSpaceDE w:val="0"/>
      <w:autoSpaceDN w:val="0"/>
      <w:spacing w:after="0" w:line="358" w:lineRule="auto"/>
      <w:ind w:left="1084" w:hanging="108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8">
    <w:name w:val="세목_표"/>
    <w:qFormat/>
    <w:rsid w:val="00D17EC2"/>
    <w:pPr>
      <w:widowControl w:val="0"/>
      <w:wordWrap w:val="0"/>
      <w:autoSpaceDE w:val="0"/>
      <w:autoSpaceDN w:val="0"/>
      <w:spacing w:after="0" w:line="280" w:lineRule="auto"/>
      <w:ind w:left="1504" w:hanging="150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9">
    <w:name w:val="세세호_표"/>
    <w:qFormat/>
    <w:rsid w:val="00D17EC2"/>
    <w:pPr>
      <w:widowControl w:val="0"/>
      <w:wordWrap w:val="0"/>
      <w:autoSpaceDE w:val="0"/>
      <w:autoSpaceDN w:val="0"/>
      <w:spacing w:after="0" w:line="280" w:lineRule="auto"/>
      <w:ind w:left="1756" w:hanging="175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a">
    <w:name w:val="세세목_표"/>
    <w:qFormat/>
    <w:rsid w:val="00D17EC2"/>
    <w:pPr>
      <w:widowControl w:val="0"/>
      <w:wordWrap w:val="0"/>
      <w:autoSpaceDE w:val="0"/>
      <w:autoSpaceDN w:val="0"/>
      <w:spacing w:after="0" w:line="280" w:lineRule="auto"/>
      <w:ind w:left="2176" w:hanging="217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b">
    <w:name w:val="편장절관_표"/>
    <w:qFormat/>
    <w:rsid w:val="00D17EC2"/>
    <w:pPr>
      <w:widowControl w:val="0"/>
      <w:autoSpaceDE w:val="0"/>
      <w:autoSpaceDN w:val="0"/>
      <w:spacing w:after="0" w:line="280" w:lineRule="auto"/>
      <w:jc w:val="center"/>
    </w:pPr>
    <w:rPr>
      <w:rFonts w:ascii="바탕체" w:eastAsia="바탕체" w:hAnsi="Arial Unicode MS" w:cs="바탕체"/>
      <w:color w:val="000000"/>
      <w:kern w:val="0"/>
      <w:sz w:val="28"/>
      <w:szCs w:val="28"/>
      <w:lang w:eastAsia="zh-CN"/>
    </w:rPr>
  </w:style>
  <w:style w:type="paragraph" w:customStyle="1" w:styleId="afc">
    <w:name w:val="제명_표"/>
    <w:qFormat/>
    <w:rsid w:val="00D17EC2"/>
    <w:pPr>
      <w:widowControl w:val="0"/>
      <w:autoSpaceDE w:val="0"/>
      <w:autoSpaceDN w:val="0"/>
      <w:spacing w:after="0" w:line="280" w:lineRule="auto"/>
      <w:jc w:val="center"/>
    </w:pPr>
    <w:rPr>
      <w:rFonts w:ascii="바탕체" w:eastAsia="바탕체" w:hAnsi="Arial Unicode MS" w:cs="바탕체"/>
      <w:color w:val="000000"/>
      <w:kern w:val="0"/>
      <w:sz w:val="28"/>
      <w:szCs w:val="28"/>
      <w:lang w:eastAsia="zh-CN"/>
    </w:rPr>
  </w:style>
  <w:style w:type="paragraph" w:customStyle="1" w:styleId="afd">
    <w:name w:val="타법개정_조"/>
    <w:qFormat/>
    <w:rsid w:val="00D17EC2"/>
    <w:pPr>
      <w:widowControl w:val="0"/>
      <w:wordWrap w:val="0"/>
      <w:autoSpaceDE w:val="0"/>
      <w:autoSpaceDN w:val="0"/>
      <w:spacing w:after="0" w:line="280" w:lineRule="auto"/>
      <w:ind w:left="280" w:hanging="280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e">
    <w:name w:val="타법개정_항"/>
    <w:qFormat/>
    <w:rsid w:val="00D17EC2"/>
    <w:pPr>
      <w:widowControl w:val="0"/>
      <w:wordWrap w:val="0"/>
      <w:autoSpaceDE w:val="0"/>
      <w:autoSpaceDN w:val="0"/>
      <w:spacing w:after="0" w:line="280" w:lineRule="auto"/>
      <w:ind w:left="488" w:hanging="48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">
    <w:name w:val="타법개정_호"/>
    <w:qFormat/>
    <w:rsid w:val="00D17EC2"/>
    <w:pPr>
      <w:widowControl w:val="0"/>
      <w:wordWrap w:val="0"/>
      <w:autoSpaceDE w:val="0"/>
      <w:autoSpaceDN w:val="0"/>
      <w:spacing w:after="0" w:line="280" w:lineRule="auto"/>
      <w:ind w:left="908" w:hanging="90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0">
    <w:name w:val="타법개정_목"/>
    <w:qFormat/>
    <w:rsid w:val="00D17EC2"/>
    <w:pPr>
      <w:widowControl w:val="0"/>
      <w:wordWrap w:val="0"/>
      <w:autoSpaceDE w:val="0"/>
      <w:autoSpaceDN w:val="0"/>
      <w:spacing w:after="0" w:line="280" w:lineRule="auto"/>
      <w:ind w:left="1084" w:hanging="108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1">
    <w:name w:val="입법례_본문"/>
    <w:qFormat/>
    <w:rsid w:val="00D17EC2"/>
    <w:pPr>
      <w:widowControl w:val="0"/>
      <w:tabs>
        <w:tab w:val="left" w:pos="220"/>
        <w:tab w:val="left" w:pos="1100"/>
        <w:tab w:val="left" w:pos="1380"/>
      </w:tabs>
      <w:wordWrap w:val="0"/>
      <w:autoSpaceDE w:val="0"/>
      <w:autoSpaceDN w:val="0"/>
      <w:snapToGrid w:val="0"/>
      <w:spacing w:after="0" w:line="257" w:lineRule="auto"/>
      <w:ind w:left="219" w:right="40" w:hanging="179"/>
    </w:pPr>
    <w:rPr>
      <w:rFonts w:ascii="산돌명조 L" w:eastAsia="-윤명조320" w:hAnsi="Arial Unicode MS" w:cs="-윤명조320"/>
      <w:color w:val="000000"/>
      <w:spacing w:val="-5"/>
      <w:w w:val="98"/>
      <w:kern w:val="0"/>
      <w:position w:val="1"/>
      <w:sz w:val="21"/>
      <w:szCs w:val="21"/>
      <w:lang w:eastAsia="zh-CN"/>
    </w:rPr>
  </w:style>
  <w:style w:type="paragraph" w:customStyle="1" w:styleId="aff2">
    <w:name w:val="당구장"/>
    <w:qFormat/>
    <w:rsid w:val="00D17EC2"/>
    <w:pPr>
      <w:widowControl w:val="0"/>
      <w:tabs>
        <w:tab w:val="left" w:pos="220"/>
        <w:tab w:val="left" w:pos="1100"/>
        <w:tab w:val="left" w:pos="1380"/>
      </w:tabs>
      <w:wordWrap w:val="0"/>
      <w:autoSpaceDE w:val="0"/>
      <w:autoSpaceDN w:val="0"/>
      <w:snapToGrid w:val="0"/>
      <w:spacing w:before="40" w:after="0" w:line="241" w:lineRule="auto"/>
      <w:ind w:left="292" w:right="40" w:hanging="252"/>
    </w:pPr>
    <w:rPr>
      <w:rFonts w:ascii="KoPub돋움체 Light" w:eastAsia="KoPub돋움체 Light" w:hAnsi="Arial Unicode MS" w:cs="KoPub돋움체 Light"/>
      <w:color w:val="000000"/>
      <w:spacing w:val="-6"/>
      <w:kern w:val="0"/>
      <w:position w:val="1"/>
      <w:sz w:val="19"/>
      <w:szCs w:val="19"/>
      <w:lang w:eastAsia="zh-CN"/>
    </w:rPr>
  </w:style>
  <w:style w:type="paragraph" w:customStyle="1" w:styleId="aff3">
    <w:name w:val="법령안_호"/>
    <w:qFormat/>
    <w:rsid w:val="00D17EC2"/>
    <w:pPr>
      <w:widowControl w:val="0"/>
      <w:wordWrap w:val="0"/>
      <w:autoSpaceDE w:val="0"/>
      <w:autoSpaceDN w:val="0"/>
      <w:spacing w:after="0" w:line="358" w:lineRule="auto"/>
    </w:pPr>
    <w:rPr>
      <w:rFonts w:ascii="HY신명조" w:eastAsia="HY신명조" w:hAnsi="Arial Unicode MS" w:cs="HY신명조"/>
      <w:b/>
      <w:bCs/>
      <w:color w:val="000000"/>
      <w:kern w:val="0"/>
      <w:sz w:val="30"/>
      <w:szCs w:val="30"/>
      <w:lang w:eastAsia="zh-CN"/>
    </w:rPr>
  </w:style>
  <w:style w:type="paragraph" w:customStyle="1" w:styleId="aff4">
    <w:name w:val="법령안_무기호"/>
    <w:qFormat/>
    <w:rsid w:val="00D17EC2"/>
    <w:pPr>
      <w:widowControl w:val="0"/>
      <w:wordWrap w:val="0"/>
      <w:autoSpaceDE w:val="0"/>
      <w:autoSpaceDN w:val="0"/>
      <w:spacing w:after="0" w:line="358" w:lineRule="auto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5">
    <w:name w:val="법령안_목"/>
    <w:qFormat/>
    <w:rsid w:val="00D17EC2"/>
    <w:pPr>
      <w:widowControl w:val="0"/>
      <w:tabs>
        <w:tab w:val="left" w:pos="220"/>
        <w:tab w:val="left" w:pos="84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348" w:hanging="348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6">
    <w:name w:val="법령안_세호"/>
    <w:qFormat/>
    <w:rsid w:val="00D17EC2"/>
    <w:pPr>
      <w:widowControl w:val="0"/>
      <w:tabs>
        <w:tab w:val="left" w:pos="220"/>
        <w:tab w:val="left" w:pos="84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524" w:hanging="52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7">
    <w:name w:val="법령안_세목"/>
    <w:qFormat/>
    <w:rsid w:val="00D17EC2"/>
    <w:pPr>
      <w:widowControl w:val="0"/>
      <w:tabs>
        <w:tab w:val="left" w:pos="22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944" w:hanging="944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8">
    <w:name w:val="법령안_세세호"/>
    <w:qFormat/>
    <w:rsid w:val="00D17EC2"/>
    <w:pPr>
      <w:widowControl w:val="0"/>
      <w:tabs>
        <w:tab w:val="left" w:pos="220"/>
        <w:tab w:val="left" w:pos="84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1196" w:hanging="119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9">
    <w:name w:val="법령안_세세목"/>
    <w:qFormat/>
    <w:rsid w:val="00D17EC2"/>
    <w:pPr>
      <w:widowControl w:val="0"/>
      <w:tabs>
        <w:tab w:val="left" w:pos="220"/>
        <w:tab w:val="left" w:pos="840"/>
        <w:tab w:val="left" w:pos="1100"/>
        <w:tab w:val="left" w:pos="1380"/>
      </w:tabs>
      <w:wordWrap w:val="0"/>
      <w:autoSpaceDE w:val="0"/>
      <w:autoSpaceDN w:val="0"/>
      <w:snapToGrid w:val="0"/>
      <w:spacing w:after="0" w:line="358" w:lineRule="auto"/>
      <w:ind w:left="1616" w:hanging="1616"/>
    </w:pPr>
    <w:rPr>
      <w:rFonts w:ascii="HY신명조" w:eastAsia="HY신명조" w:hAnsi="Arial Unicode MS" w:cs="HY신명조"/>
      <w:color w:val="000000"/>
      <w:kern w:val="0"/>
      <w:sz w:val="28"/>
      <w:szCs w:val="28"/>
      <w:lang w:eastAsia="zh-CN"/>
    </w:rPr>
  </w:style>
  <w:style w:type="paragraph" w:customStyle="1" w:styleId="affa">
    <w:name w:val="머리말"/>
    <w:qFormat/>
    <w:rsid w:val="00D17EC2"/>
    <w:pPr>
      <w:widowControl w:val="0"/>
      <w:autoSpaceDE w:val="0"/>
      <w:autoSpaceDN w:val="0"/>
      <w:snapToGrid w:val="0"/>
      <w:spacing w:after="0" w:line="240" w:lineRule="auto"/>
    </w:pPr>
    <w:rPr>
      <w:rFonts w:ascii="굴림" w:eastAsia="굴림" w:hAnsi="Arial Unicode MS" w:cs="굴림"/>
      <w:color w:val="000000"/>
      <w:kern w:val="0"/>
      <w:sz w:val="18"/>
      <w:szCs w:val="18"/>
      <w:lang w:eastAsia="zh-CN"/>
    </w:rPr>
  </w:style>
  <w:style w:type="paragraph" w:customStyle="1" w:styleId="affb">
    <w:name w:val="선그리기"/>
    <w:qFormat/>
    <w:rsid w:val="00D17EC2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산세리프" w:eastAsia="HY신명조" w:hAnsi="Arial Unicode MS" w:cs="HY신명조"/>
      <w:color w:val="000000"/>
      <w:kern w:val="0"/>
      <w:szCs w:val="20"/>
      <w:lang w:eastAsia="zh-CN"/>
    </w:rPr>
  </w:style>
  <w:style w:type="paragraph" w:customStyle="1" w:styleId="11">
    <w:name w:val="본문(신명조11)"/>
    <w:qFormat/>
    <w:rsid w:val="00D17EC2"/>
    <w:pPr>
      <w:widowControl w:val="0"/>
      <w:autoSpaceDE w:val="0"/>
      <w:autoSpaceDN w:val="0"/>
      <w:snapToGrid w:val="0"/>
      <w:spacing w:after="0" w:line="249" w:lineRule="auto"/>
      <w:jc w:val="center"/>
    </w:pPr>
    <w:rPr>
      <w:rFonts w:ascii="HY신명조" w:eastAsia="HY신명조" w:hAnsi="Arial Unicode MS" w:cs="HY신명조"/>
      <w:b/>
      <w:bCs/>
      <w:color w:val="000000"/>
      <w:kern w:val="0"/>
      <w:sz w:val="22"/>
      <w:lang w:eastAsia="zh-CN"/>
    </w:rPr>
  </w:style>
  <w:style w:type="paragraph" w:customStyle="1" w:styleId="1">
    <w:name w:val="본문1"/>
    <w:qFormat/>
    <w:rsid w:val="00D17EC2"/>
    <w:pPr>
      <w:widowControl w:val="0"/>
      <w:wordWrap w:val="0"/>
      <w:autoSpaceDE w:val="0"/>
      <w:autoSpaceDN w:val="0"/>
      <w:snapToGrid w:val="0"/>
      <w:spacing w:after="0" w:line="249" w:lineRule="auto"/>
      <w:ind w:left="300"/>
    </w:pPr>
    <w:rPr>
      <w:rFonts w:ascii="바탕" w:eastAsia="바탕" w:hAnsi="Arial Unicode MS" w:cs="바탕"/>
      <w:color w:val="000000"/>
      <w:kern w:val="0"/>
      <w:szCs w:val="20"/>
      <w:lang w:eastAsia="zh-CN"/>
    </w:rPr>
  </w:style>
  <w:style w:type="paragraph" w:customStyle="1" w:styleId="16p">
    <w:name w:val="제목_16p"/>
    <w:qFormat/>
    <w:rsid w:val="00D17EC2"/>
    <w:pPr>
      <w:widowControl w:val="0"/>
      <w:autoSpaceDE w:val="0"/>
      <w:autoSpaceDN w:val="0"/>
      <w:spacing w:after="0" w:line="249" w:lineRule="auto"/>
      <w:jc w:val="center"/>
    </w:pPr>
    <w:rPr>
      <w:rFonts w:ascii="HY견고딕" w:eastAsia="HY견고딕" w:hAnsi="Arial Unicode MS" w:cs="HY견고딕"/>
      <w:color w:val="000000"/>
      <w:spacing w:val="-11"/>
      <w:kern w:val="0"/>
      <w:sz w:val="32"/>
      <w:szCs w:val="32"/>
      <w:lang w:eastAsia="zh-CN"/>
    </w:rPr>
  </w:style>
  <w:style w:type="paragraph" w:customStyle="1" w:styleId="2">
    <w:name w:val="머리말 사본2"/>
    <w:qFormat/>
    <w:rsid w:val="00D17EC2"/>
    <w:pPr>
      <w:widowControl w:val="0"/>
      <w:autoSpaceDE w:val="0"/>
      <w:autoSpaceDN w:val="0"/>
      <w:snapToGrid w:val="0"/>
      <w:spacing w:after="0" w:line="240" w:lineRule="auto"/>
    </w:pPr>
    <w:rPr>
      <w:rFonts w:ascii="굴림" w:eastAsia="굴림" w:hAnsi="Arial Unicode MS" w:cs="굴림"/>
      <w:color w:val="000000"/>
      <w:kern w:val="0"/>
      <w:sz w:val="18"/>
      <w:szCs w:val="18"/>
      <w:lang w:eastAsia="zh-CN"/>
    </w:rPr>
  </w:style>
  <w:style w:type="paragraph" w:customStyle="1" w:styleId="3">
    <w:name w:val="바탕글 사본3"/>
    <w:qFormat/>
    <w:rsid w:val="00D17EC2"/>
    <w:pPr>
      <w:widowControl w:val="0"/>
      <w:wordWrap w:val="0"/>
      <w:autoSpaceDE w:val="0"/>
      <w:autoSpaceDN w:val="0"/>
      <w:spacing w:after="0" w:line="358" w:lineRule="auto"/>
      <w:jc w:val="left"/>
    </w:pPr>
    <w:rPr>
      <w:rFonts w:ascii="HY신명조" w:eastAsia="HY신명조" w:hAnsi="Arial Unicode MS" w:cs="HY신명조"/>
      <w:color w:val="000000"/>
      <w:kern w:val="0"/>
      <w:szCs w:val="20"/>
      <w:lang w:eastAsia="zh-CN"/>
    </w:rPr>
  </w:style>
  <w:style w:type="paragraph" w:customStyle="1" w:styleId="110">
    <w:name w:val="본문(그래픽11)"/>
    <w:uiPriority w:val="41"/>
    <w:qFormat/>
    <w:rsid w:val="00D17EC2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HY그래픽" w:eastAsia="HY그래픽" w:hAnsi="Arial Unicode MS" w:cs="HY그래픽"/>
      <w:b/>
      <w:bCs/>
      <w:color w:val="000000"/>
      <w:kern w:val="0"/>
      <w:sz w:val="22"/>
      <w:lang w:eastAsia="zh-CN"/>
    </w:rPr>
  </w:style>
  <w:style w:type="paragraph" w:customStyle="1" w:styleId="10">
    <w:name w:val="바탕글 사본1"/>
    <w:qFormat/>
    <w:rsid w:val="00D17EC2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2021-10-08T05:48:00Z</dcterms:created>
  <dcterms:modified xsi:type="dcterms:W3CDTF">2021-10-08T05:49:00Z</dcterms:modified>
</cp:coreProperties>
</file>